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8B578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Default="006937AF" w:rsidP="00D1753D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Приложение к ОПОП по направлению подготовки 38.03.04 Государственное и муниципальное управление, Направленность (профиль) программы «Правовое обеспечение государственного и муниципального управления»,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63574545"/>
                  <w:r w:rsidR="00C8524A">
                    <w:rPr>
                      <w:color w:val="000000"/>
                    </w:rPr>
                    <w:t>25.03.2024 №34.</w:t>
                  </w:r>
                  <w:bookmarkEnd w:id="0"/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«У</w:t>
      </w:r>
      <w:r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10126" w:rsidRPr="00F37185" w:rsidRDefault="008B578A" w:rsidP="0031012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6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10126" w:rsidRPr="00C94464" w:rsidRDefault="00310126" w:rsidP="003101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0126" w:rsidRPr="00C94464" w:rsidRDefault="00310126" w:rsidP="003101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10126" w:rsidRDefault="00310126" w:rsidP="0031012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0126" w:rsidRPr="006A2B05" w:rsidRDefault="00310126" w:rsidP="0031012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10126" w:rsidRPr="00C94464" w:rsidRDefault="00C8524A" w:rsidP="00C8524A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0126" w:rsidRPr="00F37185" w:rsidRDefault="00310126" w:rsidP="0031012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0126" w:rsidRPr="00F37185" w:rsidRDefault="00310126" w:rsidP="0031012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0126" w:rsidRPr="00F37185" w:rsidRDefault="00310126" w:rsidP="0031012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0126" w:rsidRPr="00F37185" w:rsidRDefault="00310126" w:rsidP="0031012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0126" w:rsidRPr="00F6667E" w:rsidRDefault="00310126" w:rsidP="0031012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310126" w:rsidRPr="00F37185" w:rsidRDefault="00310126" w:rsidP="00310126">
      <w:pPr>
        <w:suppressAutoHyphens/>
        <w:jc w:val="center"/>
        <w:rPr>
          <w:b/>
          <w:sz w:val="24"/>
          <w:szCs w:val="24"/>
        </w:rPr>
      </w:pPr>
    </w:p>
    <w:p w:rsidR="00310126" w:rsidRPr="00F37185" w:rsidRDefault="00310126" w:rsidP="0031012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F37185">
        <w:rPr>
          <w:b/>
          <w:bCs/>
          <w:caps/>
          <w:sz w:val="32"/>
          <w:szCs w:val="32"/>
        </w:rPr>
        <w:t xml:space="preserve"> ПРАКТИКА</w:t>
      </w:r>
    </w:p>
    <w:p w:rsidR="00310126" w:rsidRPr="00CA070F" w:rsidRDefault="00310126" w:rsidP="00310126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CA070F">
        <w:rPr>
          <w:b/>
          <w:bCs/>
          <w:caps/>
          <w:sz w:val="22"/>
          <w:szCs w:val="22"/>
        </w:rPr>
        <w:t>(</w:t>
      </w:r>
      <w:r w:rsidRPr="00CA070F">
        <w:rPr>
          <w:rStyle w:val="fontstyle01"/>
          <w:b/>
        </w:rPr>
        <w:t xml:space="preserve">организационно-управленческая практика </w:t>
      </w:r>
      <w:r w:rsidR="00D805B3">
        <w:rPr>
          <w:rStyle w:val="fontstyle01"/>
          <w:b/>
        </w:rPr>
        <w:t>2</w:t>
      </w:r>
      <w:r w:rsidRPr="00CA070F">
        <w:rPr>
          <w:b/>
          <w:sz w:val="22"/>
          <w:szCs w:val="22"/>
        </w:rPr>
        <w:t>)</w:t>
      </w:r>
    </w:p>
    <w:p w:rsidR="00310126" w:rsidRPr="00F37185" w:rsidRDefault="00310126" w:rsidP="0031012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D805B3">
        <w:rPr>
          <w:b/>
          <w:color w:val="000000"/>
          <w:sz w:val="24"/>
          <w:szCs w:val="24"/>
        </w:rPr>
        <w:t>2</w:t>
      </w:r>
      <w:r w:rsidRPr="00823946">
        <w:rPr>
          <w:b/>
          <w:color w:val="000000"/>
          <w:sz w:val="24"/>
          <w:szCs w:val="24"/>
        </w:rPr>
        <w:t>.0</w:t>
      </w:r>
      <w:r w:rsidR="00D805B3">
        <w:rPr>
          <w:b/>
          <w:color w:val="000000"/>
          <w:sz w:val="24"/>
          <w:szCs w:val="24"/>
        </w:rPr>
        <w:t>6</w:t>
      </w:r>
      <w:r w:rsidRPr="00823946">
        <w:rPr>
          <w:b/>
          <w:color w:val="000000"/>
          <w:sz w:val="24"/>
          <w:szCs w:val="24"/>
        </w:rPr>
        <w:t>(П)</w:t>
      </w:r>
    </w:p>
    <w:p w:rsidR="00310126" w:rsidRPr="00F37185" w:rsidRDefault="00310126" w:rsidP="003101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0126" w:rsidRPr="00212AC6" w:rsidRDefault="00310126" w:rsidP="00310126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Pr="00DF2DC5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DF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10126" w:rsidRPr="00212AC6" w:rsidRDefault="00310126" w:rsidP="003101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10126" w:rsidRPr="00CA070F" w:rsidRDefault="00310126" w:rsidP="0031012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310126" w:rsidRDefault="00310126" w:rsidP="0031012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0126" w:rsidRPr="00BD1713" w:rsidRDefault="00310126" w:rsidP="00310126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Pr="00BD1713">
        <w:rPr>
          <w:rFonts w:eastAsia="Courier New"/>
          <w:b/>
          <w:sz w:val="22"/>
          <w:szCs w:val="22"/>
          <w:lang w:bidi="ru-RU"/>
        </w:rPr>
        <w:t>: отсутствуют</w:t>
      </w:r>
    </w:p>
    <w:p w:rsidR="00310126" w:rsidRDefault="00310126" w:rsidP="0031012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405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П.7.5.</w:t>
            </w:r>
          </w:p>
        </w:tc>
        <w:tc>
          <w:tcPr>
            <w:tcW w:w="8405" w:type="dxa"/>
            <w:vAlign w:val="center"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П.7.6.</w:t>
            </w:r>
          </w:p>
        </w:tc>
        <w:tc>
          <w:tcPr>
            <w:tcW w:w="8405" w:type="dxa"/>
            <w:vAlign w:val="center"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405" w:type="dxa"/>
            <w:vAlign w:val="center"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310126" w:rsidRPr="005E0074" w:rsidTr="00A86D83">
        <w:trPr>
          <w:trHeight w:val="285"/>
        </w:trPr>
        <w:tc>
          <w:tcPr>
            <w:tcW w:w="1166" w:type="dxa"/>
            <w:vAlign w:val="center"/>
            <w:hideMark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П.7.8.</w:t>
            </w:r>
          </w:p>
        </w:tc>
        <w:tc>
          <w:tcPr>
            <w:tcW w:w="8405" w:type="dxa"/>
            <w:vAlign w:val="center"/>
          </w:tcPr>
          <w:p w:rsidR="00310126" w:rsidRPr="00BD1713" w:rsidRDefault="00310126" w:rsidP="00A86D8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310126" w:rsidRPr="009166F9" w:rsidRDefault="00310126" w:rsidP="00310126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Pr="009166F9">
        <w:rPr>
          <w:color w:val="000000"/>
          <w:sz w:val="24"/>
          <w:szCs w:val="24"/>
        </w:rPr>
        <w:t>организационно-управленческий; организационно-регулирующий; исполнительно-распорядительный</w:t>
      </w:r>
      <w:r>
        <w:rPr>
          <w:color w:val="000000"/>
          <w:sz w:val="24"/>
          <w:szCs w:val="24"/>
        </w:rPr>
        <w:t>;</w:t>
      </w:r>
      <w:r w:rsidRPr="00BD1713">
        <w:t xml:space="preserve"> </w:t>
      </w:r>
      <w:r w:rsidRPr="00BD1713">
        <w:rPr>
          <w:color w:val="000000"/>
          <w:sz w:val="24"/>
          <w:szCs w:val="24"/>
        </w:rPr>
        <w:t>информационно-методический</w:t>
      </w:r>
      <w:r>
        <w:rPr>
          <w:color w:val="000000"/>
          <w:sz w:val="24"/>
          <w:szCs w:val="24"/>
        </w:rPr>
        <w:t xml:space="preserve">; </w:t>
      </w:r>
      <w:r w:rsidRPr="00BD1713">
        <w:rPr>
          <w:color w:val="000000"/>
          <w:sz w:val="24"/>
          <w:szCs w:val="24"/>
        </w:rPr>
        <w:t>контрольно-надзорный</w:t>
      </w:r>
    </w:p>
    <w:p w:rsidR="00310126" w:rsidRPr="009166F9" w:rsidRDefault="00310126" w:rsidP="0031012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10126" w:rsidRPr="00212AC6" w:rsidRDefault="00310126" w:rsidP="0031012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C8524A" w:rsidRDefault="00310126" w:rsidP="00C8524A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C8524A">
        <w:rPr>
          <w:color w:val="000000"/>
          <w:sz w:val="24"/>
          <w:szCs w:val="24"/>
        </w:rPr>
        <w:t>формы обучения 2024 года набора</w:t>
      </w:r>
    </w:p>
    <w:p w:rsidR="00C8524A" w:rsidRDefault="00C8524A" w:rsidP="00C8524A">
      <w:pPr>
        <w:jc w:val="center"/>
        <w:rPr>
          <w:sz w:val="24"/>
          <w:szCs w:val="24"/>
        </w:rPr>
      </w:pPr>
    </w:p>
    <w:p w:rsidR="00C8524A" w:rsidRDefault="00C8524A" w:rsidP="00C8524A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C8524A" w:rsidRDefault="00C8524A" w:rsidP="00C8524A">
      <w:pPr>
        <w:jc w:val="center"/>
        <w:rPr>
          <w:sz w:val="24"/>
          <w:szCs w:val="24"/>
        </w:rPr>
      </w:pPr>
    </w:p>
    <w:p w:rsidR="007C277B" w:rsidRPr="00F37185" w:rsidRDefault="00C8524A" w:rsidP="00C8524A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D95C1D"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8651AF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414887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414887">
              <w:rPr>
                <w:rStyle w:val="fontstyle01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8651AF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C8524A" w:rsidRDefault="00F02158" w:rsidP="00C8524A">
      <w:pPr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bookmarkStart w:id="3" w:name="_Hlk163574640"/>
      <w:r w:rsidR="00C8524A" w:rsidRPr="00772555">
        <w:rPr>
          <w:color w:val="000000"/>
          <w:sz w:val="24"/>
          <w:szCs w:val="24"/>
        </w:rPr>
        <w:t>«Управления, политики и права»</w:t>
      </w:r>
    </w:p>
    <w:p w:rsidR="00905AF5" w:rsidRDefault="00C8524A" w:rsidP="00C8524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310126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FE488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B12C4" w:rsidRDefault="00DB12C4" w:rsidP="00DB12C4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Программа практической подготовки составлена в соответствии с локальными нормативными актами ЧУ ОО ВО «Омская гуманитарная академия»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):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0D56" w:rsidRDefault="00210D56" w:rsidP="00210D5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10D56" w:rsidRDefault="00210D56" w:rsidP="00210D5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E488D">
        <w:rPr>
          <w:sz w:val="24"/>
          <w:szCs w:val="24"/>
        </w:rPr>
        <w:t>программе бакалавриата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</w:rPr>
        <w:t xml:space="preserve">38.03.04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</w:rPr>
        <w:t>очная/очно-заочная</w:t>
      </w:r>
      <w:r>
        <w:rPr>
          <w:sz w:val="24"/>
          <w:szCs w:val="24"/>
          <w:lang w:eastAsia="en-US"/>
        </w:rPr>
        <w:t xml:space="preserve"> </w:t>
      </w:r>
      <w:bookmarkStart w:id="4" w:name="_Hlk163574683"/>
      <w:r w:rsidR="00C8524A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End w:id="4"/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bookmarkStart w:id="5" w:name="_GoBack"/>
      <w:bookmarkEnd w:id="5"/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15E6F">
        <w:rPr>
          <w:rStyle w:val="fontstyle01"/>
          <w:rFonts w:ascii="Times New Roman" w:hAnsi="Times New Roman"/>
          <w:b/>
          <w:lang w:val="ru-RU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29175B">
        <w:rPr>
          <w:rStyle w:val="fontstyle01"/>
          <w:b/>
        </w:rPr>
        <w:t xml:space="preserve">организационно-управленческая практика </w:t>
      </w:r>
      <w:r w:rsidR="005455D5" w:rsidRPr="0029175B">
        <w:rPr>
          <w:rStyle w:val="fontstyle01"/>
          <w:rFonts w:ascii="Calibri" w:hAnsi="Calibri"/>
          <w:b/>
        </w:rPr>
        <w:t>2</w:t>
      </w:r>
      <w:r w:rsidR="007D1B19" w:rsidRPr="0029175B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9499F" w:rsidRPr="00CB70C5" w:rsidTr="00E6239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674613">
              <w:rPr>
                <w:b/>
                <w:color w:val="000000"/>
              </w:rPr>
              <w:t>УК-2</w:t>
            </w:r>
            <w:r w:rsidRPr="00674613">
              <w:t xml:space="preserve"> </w:t>
            </w:r>
            <w:r w:rsidRPr="00674613">
              <w:rPr>
                <w:color w:val="00000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674613">
              <w:rPr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pPr>
              <w:jc w:val="both"/>
              <w:rPr>
                <w:color w:val="000000"/>
              </w:rPr>
            </w:pPr>
            <w:r w:rsidRPr="00674613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674613">
              <w:rPr>
                <w:lang w:eastAsia="en-US"/>
              </w:rPr>
              <w:t>УК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pPr>
              <w:jc w:val="both"/>
              <w:rPr>
                <w:color w:val="000000"/>
              </w:rPr>
            </w:pPr>
            <w:r w:rsidRPr="00674613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r w:rsidRPr="00674613">
              <w:rPr>
                <w:lang w:eastAsia="en-US"/>
              </w:rPr>
              <w:t>УК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674613"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r w:rsidRPr="00674613">
              <w:rPr>
                <w:lang w:eastAsia="en-US"/>
              </w:rPr>
              <w:t>УК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rPr>
                <w:lang w:eastAsia="en-US"/>
              </w:rPr>
            </w:pPr>
            <w:r w:rsidRPr="00674613">
              <w:t xml:space="preserve">уметь выбирать оптимальные </w:t>
            </w:r>
            <w:r w:rsidR="00674613" w:rsidRPr="00674613">
              <w:t>способы решения</w:t>
            </w:r>
            <w:r w:rsidRPr="00674613"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r w:rsidRPr="00674613">
              <w:rPr>
                <w:lang w:eastAsia="en-US"/>
              </w:rPr>
              <w:t>УК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rPr>
                <w:lang w:eastAsia="en-US"/>
              </w:rPr>
            </w:pPr>
            <w:r w:rsidRPr="00674613"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9499F" w:rsidRPr="00CB70C5" w:rsidTr="00E6239C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9F" w:rsidRPr="00674613" w:rsidRDefault="0089499F" w:rsidP="00674613">
            <w:r w:rsidRPr="00674613">
              <w:rPr>
                <w:lang w:eastAsia="en-US"/>
              </w:rPr>
              <w:t>УК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9F" w:rsidRPr="00674613" w:rsidRDefault="0089499F" w:rsidP="00674613">
            <w:pPr>
              <w:rPr>
                <w:lang w:eastAsia="en-US"/>
              </w:rPr>
            </w:pPr>
            <w:r w:rsidRPr="00674613">
              <w:t xml:space="preserve">владеть практическими навыками выбора оптимальных </w:t>
            </w:r>
            <w:r w:rsidR="00674613" w:rsidRPr="00674613">
              <w:t>способов решения</w:t>
            </w:r>
            <w:r w:rsidRPr="00674613"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rPr>
                <w:lang w:eastAsia="en-US"/>
              </w:rPr>
            </w:pPr>
            <w:r w:rsidRPr="00674613">
              <w:rPr>
                <w:b/>
                <w:color w:val="000000"/>
              </w:rPr>
              <w:t xml:space="preserve">УК -6 </w:t>
            </w:r>
            <w:r w:rsidRPr="00CB6E74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9827E6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9827E6">
              <w:rPr>
                <w:color w:val="000000"/>
              </w:rPr>
              <w:t>УК-6.1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9827E6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9827E6">
              <w:rPr>
                <w:color w:val="000000"/>
              </w:rPr>
              <w:t>УК-6.2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знать принципы и методы управления временем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E6" w:rsidRPr="009827E6" w:rsidRDefault="009827E6" w:rsidP="009827E6">
            <w:r w:rsidRPr="009827E6">
              <w:rPr>
                <w:color w:val="000000"/>
              </w:rPr>
              <w:t>УК-6.3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E6" w:rsidRPr="009827E6" w:rsidRDefault="009827E6" w:rsidP="009827E6">
            <w:r w:rsidRPr="009827E6">
              <w:rPr>
                <w:color w:val="000000"/>
              </w:rPr>
              <w:t>УК-6.4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E6" w:rsidRPr="009827E6" w:rsidRDefault="009827E6" w:rsidP="009827E6">
            <w:r w:rsidRPr="009827E6">
              <w:rPr>
                <w:color w:val="000000"/>
              </w:rPr>
              <w:t>УК-6.5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827E6" w:rsidRPr="00CB70C5" w:rsidTr="003F4A14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7E6" w:rsidRPr="00674613" w:rsidRDefault="009827E6" w:rsidP="009827E6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E6" w:rsidRPr="009827E6" w:rsidRDefault="009827E6" w:rsidP="009827E6">
            <w:r w:rsidRPr="009827E6">
              <w:rPr>
                <w:color w:val="000000"/>
              </w:rPr>
              <w:t>УК-6.6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827E6" w:rsidRPr="009827E6" w:rsidRDefault="009827E6" w:rsidP="009827E6">
            <w:r w:rsidRPr="009827E6">
              <w:rPr>
                <w:color w:val="000000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674613" w:rsidRDefault="00454EF9" w:rsidP="006746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674613">
              <w:rPr>
                <w:b/>
              </w:rPr>
              <w:t>УК-11</w:t>
            </w:r>
            <w:r w:rsidRPr="00674613">
              <w:t xml:space="preserve"> Способен формировать нетерпимое отношение к коррупционному поведению; </w:t>
            </w:r>
          </w:p>
          <w:p w:rsidR="00B10030" w:rsidRPr="00674613" w:rsidRDefault="00B10030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74613" w:rsidRDefault="00D478BC" w:rsidP="00674613">
            <w:pPr>
              <w:tabs>
                <w:tab w:val="left" w:pos="708"/>
              </w:tabs>
              <w:rPr>
                <w:lang w:eastAsia="en-US"/>
              </w:rPr>
            </w:pPr>
            <w:r w:rsidRPr="00674613">
              <w:rPr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74613" w:rsidRDefault="00D478BC" w:rsidP="00674613">
            <w:pPr>
              <w:jc w:val="both"/>
              <w:rPr>
                <w:i/>
              </w:rPr>
            </w:pPr>
            <w:r w:rsidRPr="00674613"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уметь анализировать, толковать и правильно применять правовые нормы о противодействии коррупционному по</w:t>
            </w:r>
            <w:r w:rsidRPr="00674613">
              <w:lastRenderedPageBreak/>
              <w:t>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674613" w:rsidRDefault="00D478BC" w:rsidP="00674613">
            <w:r w:rsidRPr="00674613">
              <w:rPr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674613" w:rsidRDefault="00D478BC" w:rsidP="00674613">
            <w:pPr>
              <w:jc w:val="both"/>
            </w:pPr>
            <w:r w:rsidRPr="00674613"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B4E09" w:rsidRPr="00BF4A0A" w:rsidTr="003F4A1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BF4A0A">
              <w:rPr>
                <w:b/>
                <w:color w:val="000000"/>
              </w:rPr>
              <w:t>ПК-2</w:t>
            </w:r>
            <w:r w:rsidRPr="00BF4A0A">
              <w:rPr>
                <w:color w:val="000000"/>
              </w:rPr>
              <w:t xml:space="preserve"> </w:t>
            </w:r>
            <w:r w:rsidRPr="00BF4A0A">
              <w:rPr>
                <w:color w:val="000000"/>
                <w:spacing w:val="0"/>
              </w:rPr>
              <w:t xml:space="preserve">Способен осуществлять деятельность в сфере конституционного законодательства, развития федеративных отношений и местного самоуправления </w:t>
            </w:r>
          </w:p>
          <w:p w:rsidR="00BB4E09" w:rsidRPr="00BF4A0A" w:rsidRDefault="00BB4E09" w:rsidP="00BB4E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BF4A0A">
              <w:rPr>
                <w:b/>
                <w:color w:val="000000"/>
              </w:rPr>
              <w:t xml:space="preserve"> </w:t>
            </w:r>
          </w:p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задачи и функции федеральных органов исполнительной власти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муниципальных нормативных правовых актов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jc w:val="both"/>
              <w:rPr>
                <w:lang w:eastAsia="en-US"/>
              </w:rPr>
            </w:pPr>
            <w:r w:rsidRPr="00BF4A0A">
              <w:rPr>
                <w:color w:val="000000"/>
              </w:rPr>
              <w:t>ПК-2.6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соответствующей детализации вида деятельности Минюста России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F4A0A" w:rsidP="00BB4E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F4A0A">
              <w:rPr>
                <w:color w:val="000000"/>
              </w:rPr>
              <w:t>ПК-2.7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основные направления и приоритеты государственной политики в сфере федеративных отношений и местного самоуправления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концепции федерализма (дуалистический и кооперативный федерализм), основные классификации федераций (конституционные договорные и конституционно- договорные; этнические, территориальные и смешанные федерации)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 xml:space="preserve">знать принципы регионального представительства и бикамерализма; теорию сравнительного федерализма Д. Дж. </w:t>
            </w:r>
            <w:proofErr w:type="spellStart"/>
            <w:r w:rsidRPr="00BF4A0A">
              <w:rPr>
                <w:color w:val="000000"/>
              </w:rPr>
              <w:t>Элейзера</w:t>
            </w:r>
            <w:proofErr w:type="spellEnd"/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BB4E09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E09" w:rsidRPr="00BF4A0A" w:rsidRDefault="00BB4E09" w:rsidP="00BB4E09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9" w:rsidRPr="00BF4A0A" w:rsidRDefault="00BF4A0A" w:rsidP="00BB4E09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B4E09" w:rsidRPr="00BF4A0A" w:rsidRDefault="00BB4E09" w:rsidP="00BB4E09">
            <w:r w:rsidRPr="00BF4A0A">
              <w:rPr>
                <w:color w:val="000000"/>
              </w:rPr>
              <w:t>знать принципы разграничения полномочий и взаимодействия между федеральными органами государственной власти, субфедеральными органами</w:t>
            </w:r>
            <w:r w:rsidRPr="00BF4A0A">
              <w:t xml:space="preserve"> </w:t>
            </w:r>
            <w:r w:rsidRPr="00BF4A0A">
              <w:rPr>
                <w:color w:val="000000"/>
              </w:rPr>
              <w:t>государственной власти и органами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F4A0A">
              <w:rPr>
                <w:color w:val="000000"/>
              </w:rPr>
              <w:t>ПК-2.13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знать теоретические основы местного самоуправления (теория свободной общины, государственная теория, хозяйственная теория); основные этапы развития местного самоуправления в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судеб</w:t>
            </w:r>
            <w:r w:rsidRPr="00BF4A0A">
              <w:rPr>
                <w:color w:val="000000"/>
              </w:rPr>
              <w:lastRenderedPageBreak/>
              <w:t>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функции федеральных органов исполнительной власти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ПК-2.18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BF4A0A">
              <w:rPr>
                <w:color w:val="000000"/>
              </w:rPr>
              <w:t>ПК-2.19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инструменты государственной политики в сфере федеративных отношений 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 xml:space="preserve">уметь применять в профессиональной деятельности принципы регионального представительства и бикамерализма; теорию сравнительного федерализма Д. Дж. </w:t>
            </w:r>
            <w:proofErr w:type="spellStart"/>
            <w:r w:rsidRPr="00BF4A0A">
              <w:rPr>
                <w:color w:val="000000"/>
              </w:rPr>
              <w:t>Элейзера</w:t>
            </w:r>
            <w:proofErr w:type="spellEnd"/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принципы и факторы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уметь применять в профессиональной деятельности теории управления в государственном и муниципальном управлении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общественно-политических прав граждан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ПК-2.29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задач и функций федеральных органов исполни</w:t>
            </w:r>
            <w:r w:rsidRPr="00BF4A0A">
              <w:rPr>
                <w:color w:val="000000"/>
              </w:rPr>
              <w:lastRenderedPageBreak/>
              <w:t>тельной власти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ПК-2.32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ПК-2.33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сфере соответствующей детализации вида деятельности Минюста России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ПК-2.34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ПК-2.35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концепции федерализма (дуалистический и кооперативный федерализм), основные классификации федераций (конституционные договорные и конституционно-договорные; этнические, территориальные и смешанные федерации)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ПК-2.36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 xml:space="preserve">владеть навыками применения в профессиональной деятельности принципов регионального представительства и бикамерализма; теории сравнительного федерализма Д. Дж. </w:t>
            </w:r>
            <w:proofErr w:type="spellStart"/>
            <w:r w:rsidRPr="00BF4A0A">
              <w:rPr>
                <w:color w:val="000000"/>
              </w:rPr>
              <w:t>Элейзера</w:t>
            </w:r>
            <w:proofErr w:type="spellEnd"/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ПК-2.37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принципов и факторов политико-административного устройства государства и территориальной организации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ПК-2.38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BF4A0A" w:rsidRPr="00BF4A0A" w:rsidTr="003F4A1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0A" w:rsidRPr="00BF4A0A" w:rsidRDefault="00BF4A0A" w:rsidP="00BF4A0A">
            <w:pPr>
              <w:tabs>
                <w:tab w:val="left" w:pos="708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A" w:rsidRPr="00BF4A0A" w:rsidRDefault="00BF4A0A" w:rsidP="00BF4A0A">
            <w:pPr>
              <w:rPr>
                <w:lang w:eastAsia="en-US"/>
              </w:rPr>
            </w:pPr>
            <w:r w:rsidRPr="00BF4A0A">
              <w:rPr>
                <w:color w:val="000000"/>
              </w:rPr>
              <w:t>ПК-2.39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F4A0A" w:rsidRPr="00BF4A0A" w:rsidRDefault="00BF4A0A" w:rsidP="00BF4A0A">
            <w:r w:rsidRPr="00BF4A0A">
              <w:rPr>
                <w:color w:val="000000"/>
              </w:rPr>
              <w:t>владеть навыками применения в профессиональной деятельности теоретических основ местного самоуправления (теория свободной общины, государственная теория, хозяйственная теория); основных этапов развития местного самоуправления в России</w:t>
            </w:r>
          </w:p>
        </w:tc>
      </w:tr>
    </w:tbl>
    <w:p w:rsidR="00454EF9" w:rsidRPr="00BF4A0A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29175B">
        <w:rPr>
          <w:color w:val="000000"/>
          <w:sz w:val="24"/>
          <w:szCs w:val="24"/>
        </w:rPr>
        <w:t>К.М.0</w:t>
      </w:r>
      <w:r w:rsidR="00D15E6F" w:rsidRPr="0029175B">
        <w:rPr>
          <w:color w:val="000000"/>
          <w:sz w:val="24"/>
          <w:szCs w:val="24"/>
        </w:rPr>
        <w:t>2</w:t>
      </w:r>
      <w:r w:rsidR="00F02158" w:rsidRPr="0029175B">
        <w:rPr>
          <w:color w:val="000000"/>
          <w:sz w:val="24"/>
          <w:szCs w:val="24"/>
        </w:rPr>
        <w:t>.0</w:t>
      </w:r>
      <w:r w:rsidR="00D15E6F" w:rsidRPr="0029175B">
        <w:rPr>
          <w:color w:val="000000"/>
          <w:sz w:val="24"/>
          <w:szCs w:val="24"/>
        </w:rPr>
        <w:t>6</w:t>
      </w:r>
      <w:r w:rsidR="00F02158" w:rsidRPr="0029175B">
        <w:rPr>
          <w:color w:val="000000"/>
          <w:sz w:val="24"/>
          <w:szCs w:val="24"/>
        </w:rPr>
        <w:t>(П)</w:t>
      </w:r>
      <w:r w:rsidR="00F02158" w:rsidRPr="0084155C">
        <w:rPr>
          <w:color w:val="000000"/>
          <w:sz w:val="24"/>
          <w:szCs w:val="24"/>
        </w:rPr>
        <w:t xml:space="preserve">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15E6F">
        <w:rPr>
          <w:rStyle w:val="fontstyle01"/>
          <w:rFonts w:ascii="Calibri" w:hAnsi="Calibri"/>
        </w:rPr>
        <w:t>2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51205A" w:rsidRPr="0051205A">
        <w:rPr>
          <w:color w:val="000000"/>
          <w:sz w:val="24"/>
          <w:szCs w:val="24"/>
        </w:rPr>
        <w:t>Деятельность в сфере конституционного законодательства, развития федеративных отношений и местного самоуправления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proofErr w:type="spellStart"/>
      <w:r w:rsidR="00F02158" w:rsidRPr="0084155C">
        <w:rPr>
          <w:bCs/>
          <w:color w:val="000000"/>
          <w:sz w:val="24"/>
          <w:szCs w:val="24"/>
        </w:rPr>
        <w:t>К.М.Комплексные</w:t>
      </w:r>
      <w:proofErr w:type="spellEnd"/>
      <w:r w:rsidR="00F02158" w:rsidRPr="0084155C">
        <w:rPr>
          <w:bCs/>
          <w:color w:val="000000"/>
          <w:sz w:val="24"/>
          <w:szCs w:val="24"/>
        </w:rPr>
        <w:t xml:space="preserve">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 xml:space="preserve">Коды формируемых </w:t>
            </w:r>
            <w:r w:rsidRPr="00CB70C5">
              <w:rPr>
                <w:sz w:val="24"/>
                <w:szCs w:val="24"/>
                <w:lang w:eastAsia="en-US"/>
              </w:rPr>
              <w:lastRenderedPageBreak/>
              <w:t>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5455D5">
              <w:rPr>
                <w:color w:val="000000"/>
                <w:sz w:val="24"/>
                <w:szCs w:val="24"/>
              </w:rPr>
              <w:t>2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5455D5">
              <w:rPr>
                <w:rStyle w:val="fontstyle01"/>
                <w:rFonts w:ascii="Calibri" w:hAnsi="Calibri"/>
              </w:rPr>
              <w:t>2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90151A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1D35CB"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 xml:space="preserve">; </w:t>
            </w:r>
            <w:r w:rsidR="0090151A" w:rsidRPr="00F42609">
              <w:rPr>
                <w:sz w:val="22"/>
                <w:szCs w:val="22"/>
              </w:rPr>
              <w:t>УК-</w:t>
            </w:r>
            <w:r w:rsidR="0029175B">
              <w:rPr>
                <w:sz w:val="22"/>
                <w:szCs w:val="22"/>
              </w:rPr>
              <w:t>6</w:t>
            </w:r>
            <w:r w:rsidR="0090151A" w:rsidRPr="00F42609">
              <w:rPr>
                <w:sz w:val="22"/>
                <w:szCs w:val="22"/>
              </w:rPr>
              <w:t xml:space="preserve">; </w:t>
            </w:r>
            <w:r w:rsidR="005455D5" w:rsidRPr="00F42609">
              <w:rPr>
                <w:sz w:val="22"/>
                <w:szCs w:val="22"/>
              </w:rPr>
              <w:t>УК-</w:t>
            </w:r>
            <w:r w:rsidR="005455D5">
              <w:rPr>
                <w:sz w:val="22"/>
                <w:szCs w:val="22"/>
              </w:rPr>
              <w:t>11</w:t>
            </w:r>
            <w:r w:rsidR="005455D5" w:rsidRPr="00F42609">
              <w:rPr>
                <w:sz w:val="22"/>
                <w:szCs w:val="22"/>
              </w:rPr>
              <w:t xml:space="preserve">; </w:t>
            </w:r>
            <w:r w:rsidRPr="00F42609">
              <w:rPr>
                <w:sz w:val="22"/>
                <w:szCs w:val="22"/>
              </w:rPr>
              <w:t>ПК-</w:t>
            </w:r>
            <w:r w:rsidR="005455D5">
              <w:rPr>
                <w:sz w:val="22"/>
                <w:szCs w:val="22"/>
              </w:rPr>
              <w:t>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b/>
        </w:rPr>
        <w:t>2</w:t>
      </w:r>
      <w:r w:rsidR="00B313C4" w:rsidRPr="0084155C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5948D0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5948D0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5948D0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5948D0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5948D0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lastRenderedPageBreak/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5948D0" w:rsidRPr="00AB7A00" w:rsidRDefault="005948D0" w:rsidP="005948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AB7A00">
              <w:rPr>
                <w:rFonts w:ascii="Times New Roman" w:hAnsi="Times New Roman"/>
              </w:rPr>
              <w:t xml:space="preserve">1.1 </w:t>
            </w:r>
            <w:r>
              <w:rPr>
                <w:rFonts w:ascii="Times New Roman" w:hAnsi="Times New Roman"/>
                <w:lang w:val="ru-RU"/>
              </w:rPr>
              <w:t>Представить</w:t>
            </w:r>
            <w:r w:rsidRPr="00AB7A00">
              <w:rPr>
                <w:rFonts w:ascii="Times New Roman" w:hAnsi="Times New Roman"/>
              </w:rPr>
              <w:t xml:space="preserve"> общую характеристику профильной организации</w:t>
            </w:r>
            <w:r>
              <w:rPr>
                <w:rFonts w:ascii="Times New Roman" w:hAnsi="Times New Roman"/>
                <w:lang w:val="ru-RU"/>
              </w:rPr>
              <w:t>;</w:t>
            </w:r>
            <w:r w:rsidRPr="00AB7A00">
              <w:rPr>
                <w:rFonts w:ascii="Times New Roman" w:hAnsi="Times New Roman"/>
              </w:rPr>
              <w:t xml:space="preserve"> </w:t>
            </w:r>
            <w:r>
              <w:rPr>
                <w:rStyle w:val="a9"/>
                <w:noProof/>
              </w:rPr>
              <w:t>и</w:t>
            </w:r>
            <w:r w:rsidRPr="00AB7A00">
              <w:rPr>
                <w:rStyle w:val="a9"/>
                <w:noProof/>
              </w:rPr>
              <w:t>зучить</w:t>
            </w:r>
            <w:r w:rsidRPr="00AB7A00">
              <w:rPr>
                <w:rFonts w:ascii="Times New Roman" w:hAnsi="Times New Roman"/>
              </w:rPr>
              <w:t xml:space="preserve"> основные направления работы организации (</w:t>
            </w:r>
            <w:r w:rsidRPr="00AB7A00">
              <w:rPr>
                <w:rFonts w:ascii="Times New Roman" w:hAnsi="Times New Roman"/>
                <w:i/>
              </w:rPr>
              <w:t xml:space="preserve">наименование </w:t>
            </w:r>
            <w:r w:rsidRPr="00AB7A00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</w:p>
          <w:p w:rsidR="005948D0" w:rsidRPr="00AB7A00" w:rsidRDefault="005948D0" w:rsidP="005948D0">
            <w:pPr>
              <w:jc w:val="both"/>
              <w:rPr>
                <w:sz w:val="22"/>
                <w:szCs w:val="22"/>
              </w:rPr>
            </w:pPr>
            <w:r w:rsidRPr="00AB7A00">
              <w:rPr>
                <w:sz w:val="22"/>
                <w:szCs w:val="22"/>
              </w:rPr>
              <w:t>1.2. Изучить организационно-правовую форму и организационную структуру (</w:t>
            </w:r>
            <w:r w:rsidRPr="00AB7A00">
              <w:rPr>
                <w:i/>
                <w:sz w:val="22"/>
                <w:szCs w:val="22"/>
              </w:rPr>
              <w:t xml:space="preserve">наименование </w:t>
            </w:r>
            <w:r w:rsidRPr="00AB7A00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AB7A00">
              <w:rPr>
                <w:sz w:val="22"/>
                <w:szCs w:val="22"/>
              </w:rPr>
              <w:t xml:space="preserve">) </w:t>
            </w:r>
          </w:p>
          <w:p w:rsidR="005948D0" w:rsidRPr="00AB7A00" w:rsidRDefault="005948D0" w:rsidP="005948D0">
            <w:pPr>
              <w:jc w:val="both"/>
              <w:rPr>
                <w:color w:val="000000"/>
                <w:sz w:val="22"/>
                <w:szCs w:val="22"/>
              </w:rPr>
            </w:pPr>
            <w:r w:rsidRPr="00AB7A00">
              <w:rPr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>П</w:t>
            </w:r>
            <w:r w:rsidRPr="00AB7A00">
              <w:rPr>
                <w:sz w:val="22"/>
                <w:szCs w:val="22"/>
              </w:rPr>
              <w:t>роанализировать</w:t>
            </w:r>
            <w:r w:rsidRPr="00AB7A00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AB7A00">
              <w:rPr>
                <w:color w:val="000000"/>
                <w:sz w:val="22"/>
                <w:szCs w:val="22"/>
              </w:rPr>
              <w:t>реализации намеченных целей деятельности государственного/муниципального служащего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Pr="00AB7A00">
              <w:rPr>
                <w:sz w:val="22"/>
                <w:szCs w:val="22"/>
              </w:rPr>
              <w:t xml:space="preserve">; </w:t>
            </w:r>
          </w:p>
          <w:p w:rsidR="00B10030" w:rsidRPr="009F2202" w:rsidRDefault="005948D0" w:rsidP="005948D0">
            <w:pPr>
              <w:jc w:val="both"/>
            </w:pPr>
            <w:r w:rsidRPr="00AB7A00">
              <w:rPr>
                <w:iCs/>
                <w:sz w:val="22"/>
                <w:szCs w:val="22"/>
              </w:rPr>
              <w:t xml:space="preserve">1.4. </w:t>
            </w:r>
            <w:r w:rsidRPr="00AB7A00">
              <w:rPr>
                <w:sz w:val="22"/>
                <w:szCs w:val="22"/>
              </w:rPr>
              <w:t xml:space="preserve">Описать локальные нормативно - правовые нормы, обеспечивающие борьбу с коррупцией в различных областях </w:t>
            </w:r>
            <w:r w:rsidRPr="00AB7A00">
              <w:t>жизнедеятельности (</w:t>
            </w:r>
            <w:r w:rsidRPr="00AB7A00">
              <w:rPr>
                <w:i/>
                <w:sz w:val="22"/>
                <w:szCs w:val="22"/>
              </w:rPr>
              <w:t xml:space="preserve">наименование </w:t>
            </w:r>
            <w:r w:rsidRPr="00AB7A00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AB7A0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5948D0" w:rsidRPr="00032C32" w:rsidRDefault="005948D0" w:rsidP="005948D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32C32">
              <w:rPr>
                <w:b/>
                <w:sz w:val="22"/>
                <w:szCs w:val="22"/>
              </w:rPr>
              <w:t>.1. Проанализировать</w:t>
            </w:r>
            <w:r w:rsidRPr="00032C32">
              <w:rPr>
                <w:color w:val="000000"/>
                <w:sz w:val="22"/>
                <w:szCs w:val="22"/>
              </w:rPr>
              <w:t xml:space="preserve"> </w:t>
            </w:r>
            <w:r w:rsidRPr="00032C32">
              <w:rPr>
                <w:b/>
                <w:color w:val="000000"/>
                <w:sz w:val="22"/>
                <w:szCs w:val="22"/>
              </w:rPr>
              <w:t>государственную политику в сфере законодательства по вопросам полномочий федеральных государственных органов</w:t>
            </w:r>
            <w:r w:rsidRPr="00032C32">
              <w:rPr>
                <w:b/>
                <w:iCs/>
                <w:sz w:val="22"/>
                <w:szCs w:val="22"/>
              </w:rPr>
              <w:t xml:space="preserve"> </w:t>
            </w:r>
            <w:r w:rsidRPr="00032C3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948D0" w:rsidRPr="00032C32" w:rsidRDefault="005948D0" w:rsidP="005948D0">
            <w:pPr>
              <w:pStyle w:val="13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>2.1.1. Проанализировать</w:t>
            </w:r>
            <w:r w:rsidRPr="00032C32">
              <w:rPr>
                <w:bCs/>
                <w:sz w:val="22"/>
                <w:szCs w:val="22"/>
              </w:rPr>
              <w:t xml:space="preserve"> предметы ведения и полномочия Российской Федерации </w:t>
            </w:r>
            <w:r w:rsidRPr="00032C32">
              <w:rPr>
                <w:sz w:val="22"/>
                <w:szCs w:val="22"/>
              </w:rPr>
              <w:t xml:space="preserve">в сфере законодательства </w:t>
            </w:r>
            <w:r w:rsidRPr="00032C32">
              <w:rPr>
                <w:bCs/>
                <w:sz w:val="22"/>
                <w:szCs w:val="22"/>
              </w:rPr>
              <w:t>предметы совместного ведения Российской Федерации и субъектов Российской Федерации (</w:t>
            </w:r>
            <w:r w:rsidRPr="00032C32">
              <w:rPr>
                <w:sz w:val="22"/>
                <w:szCs w:val="22"/>
              </w:rPr>
              <w:t>ст. 72 Конституции РФ).</w:t>
            </w:r>
          </w:p>
          <w:p w:rsidR="005948D0" w:rsidRPr="00032C32" w:rsidRDefault="005948D0" w:rsidP="005948D0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>2.1.2. Описать правовой статус государственного гражданского служащего</w:t>
            </w:r>
            <w:r w:rsidRPr="00032C32">
              <w:rPr>
                <w:i/>
                <w:sz w:val="22"/>
                <w:szCs w:val="22"/>
              </w:rPr>
              <w:t xml:space="preserve">/или </w:t>
            </w:r>
            <w:r w:rsidRPr="00032C32">
              <w:rPr>
                <w:sz w:val="22"/>
                <w:szCs w:val="22"/>
              </w:rPr>
              <w:t xml:space="preserve">проанализировать и описать особенности правового регулирования муниципальной службы в РФ. </w:t>
            </w:r>
          </w:p>
          <w:p w:rsidR="005948D0" w:rsidRPr="00032C32" w:rsidRDefault="005948D0" w:rsidP="005948D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32C32">
              <w:rPr>
                <w:b/>
                <w:sz w:val="22"/>
                <w:szCs w:val="22"/>
              </w:rPr>
              <w:t>2.2.</w:t>
            </w:r>
            <w:r w:rsidRPr="00032C32">
              <w:rPr>
                <w:sz w:val="22"/>
                <w:szCs w:val="22"/>
              </w:rPr>
              <w:t xml:space="preserve"> </w:t>
            </w:r>
            <w:r w:rsidRPr="00032C32">
              <w:rPr>
                <w:b/>
                <w:sz w:val="22"/>
                <w:szCs w:val="22"/>
              </w:rPr>
              <w:t>Проанализировать</w:t>
            </w:r>
            <w:r w:rsidRPr="00032C32">
              <w:rPr>
                <w:b/>
                <w:iCs/>
                <w:sz w:val="22"/>
                <w:szCs w:val="22"/>
              </w:rPr>
              <w:t xml:space="preserve"> </w:t>
            </w:r>
            <w:r w:rsidRPr="00032C32">
              <w:rPr>
                <w:b/>
                <w:sz w:val="22"/>
                <w:szCs w:val="22"/>
              </w:rPr>
              <w:t xml:space="preserve">механизм взаимодействия государственных властей и государственного управления. </w:t>
            </w:r>
          </w:p>
          <w:p w:rsidR="005948D0" w:rsidRPr="00032C32" w:rsidRDefault="005948D0" w:rsidP="005948D0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2.2.1. Проанализировать структуру субъектов власти и управления. </w:t>
            </w:r>
          </w:p>
          <w:p w:rsidR="005948D0" w:rsidRPr="00032C32" w:rsidRDefault="005948D0" w:rsidP="005948D0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2.2.2. Проанализировать систему органов государственной власти в Российской Федерации. 2.2.3. Проанализировать территориальную организацию государственного и муниципального управления. </w:t>
            </w:r>
          </w:p>
          <w:p w:rsidR="005948D0" w:rsidRPr="00032C32" w:rsidRDefault="005948D0" w:rsidP="005948D0">
            <w:pPr>
              <w:jc w:val="both"/>
              <w:rPr>
                <w:color w:val="000000"/>
                <w:sz w:val="22"/>
                <w:szCs w:val="22"/>
              </w:rPr>
            </w:pPr>
            <w:r w:rsidRPr="00032C32">
              <w:rPr>
                <w:b/>
                <w:color w:val="000000"/>
                <w:sz w:val="22"/>
                <w:szCs w:val="22"/>
              </w:rPr>
              <w:t>2.3. Проанализировать инструменты государственной политики в сфере общественно-</w:t>
            </w:r>
            <w:r w:rsidRPr="00032C32">
              <w:rPr>
                <w:color w:val="000000"/>
                <w:sz w:val="22"/>
                <w:szCs w:val="22"/>
              </w:rPr>
              <w:t>политических прав граждан.</w:t>
            </w:r>
          </w:p>
          <w:p w:rsidR="005948D0" w:rsidRPr="005948D0" w:rsidRDefault="005948D0" w:rsidP="005948D0">
            <w:pPr>
              <w:pStyle w:val="13"/>
              <w:jc w:val="both"/>
              <w:rPr>
                <w:rStyle w:val="markedcontent"/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2.3.1. проанализировать </w:t>
            </w:r>
            <w:r w:rsidRPr="005948D0">
              <w:rPr>
                <w:rStyle w:val="markedcontent"/>
                <w:sz w:val="22"/>
                <w:szCs w:val="22"/>
              </w:rPr>
              <w:t>институциональные основы механизма обеспечения прав</w:t>
            </w:r>
            <w:r w:rsidRPr="00032C32">
              <w:rPr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>и свобод человека и гражданина</w:t>
            </w:r>
          </w:p>
          <w:p w:rsidR="00E562FD" w:rsidRPr="002A7513" w:rsidRDefault="005948D0" w:rsidP="005948D0">
            <w:pPr>
              <w:jc w:val="both"/>
            </w:pPr>
            <w:r w:rsidRPr="00032C32">
              <w:rPr>
                <w:sz w:val="22"/>
                <w:szCs w:val="22"/>
              </w:rPr>
              <w:t>2.3.2. описать</w:t>
            </w:r>
            <w:r w:rsidRPr="00032C32">
              <w:rPr>
                <w:color w:val="000000"/>
                <w:sz w:val="22"/>
                <w:szCs w:val="22"/>
              </w:rPr>
              <w:t xml:space="preserve"> инструменты государственной политики в сфере общественно-политических прав граждан</w:t>
            </w:r>
            <w:r w:rsidRPr="003F4A14">
              <w:rPr>
                <w:rStyle w:val="50"/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>федеральных органов государственной власти или/</w:t>
            </w:r>
            <w:r w:rsidRPr="00032C32">
              <w:rPr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>органов государственной власти субъектов</w:t>
            </w:r>
            <w:r w:rsidRPr="00032C32">
              <w:rPr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 xml:space="preserve">Российской Федерации/местного самоуправления в организационно-правовом механизме обеспечения прав и </w:t>
            </w:r>
            <w:r w:rsidRPr="005948D0">
              <w:rPr>
                <w:rStyle w:val="markedcontent"/>
                <w:sz w:val="22"/>
                <w:szCs w:val="22"/>
              </w:rPr>
              <w:lastRenderedPageBreak/>
              <w:t>свобод</w:t>
            </w:r>
            <w:r w:rsidRPr="00032C32">
              <w:rPr>
                <w:sz w:val="22"/>
                <w:szCs w:val="22"/>
              </w:rPr>
              <w:t xml:space="preserve"> </w:t>
            </w:r>
            <w:r w:rsidRPr="005948D0">
              <w:rPr>
                <w:rStyle w:val="markedcontent"/>
                <w:sz w:val="22"/>
                <w:szCs w:val="22"/>
              </w:rPr>
              <w:t>человека и гражданина в Российской Федерации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3A2D63" w:rsidRPr="002251D7">
              <w:rPr>
                <w:color w:val="000000"/>
                <w:sz w:val="22"/>
                <w:szCs w:val="22"/>
              </w:rPr>
              <w:t>о практи</w:t>
            </w:r>
            <w:r w:rsidR="003A2D63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DF2DBE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3A2D63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9C5075">
      <w:pPr>
        <w:pStyle w:val="Default"/>
        <w:jc w:val="both"/>
      </w:pPr>
      <w:r w:rsidRPr="0053399D">
        <w:t xml:space="preserve">в организации, осуществляющей деятельность </w:t>
      </w:r>
      <w:r w:rsidRPr="00134D0E">
        <w:t xml:space="preserve">по </w:t>
      </w:r>
      <w:r w:rsidR="00B313C4" w:rsidRPr="00134D0E">
        <w:t>направленности</w:t>
      </w:r>
      <w:r w:rsidR="00B313C4">
        <w:t xml:space="preserve"> (</w:t>
      </w:r>
      <w:r w:rsidRPr="0053399D">
        <w:t>профилю</w:t>
      </w:r>
      <w:r w:rsidR="00B313C4">
        <w:t>)</w:t>
      </w:r>
      <w:r w:rsidRPr="0053399D">
        <w:t xml:space="preserve"> </w:t>
      </w:r>
      <w:r w:rsidRPr="009C5075">
        <w:t>«</w:t>
      </w:r>
      <w:r w:rsidR="009C5075" w:rsidRPr="009C5075">
        <w:t>Государственное муниципальное управление в пожарной безопасности и чрезвычайных ситуациях</w:t>
      </w:r>
      <w:r w:rsidRPr="009C5075">
        <w:rPr>
          <w:b/>
        </w:rPr>
        <w:t>»</w:t>
      </w:r>
      <w:r w:rsidRPr="0053399D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F51D20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51205A">
        <w:rPr>
          <w:b/>
          <w:sz w:val="24"/>
          <w:szCs w:val="24"/>
        </w:rPr>
        <w:t>производственная практика</w:t>
      </w:r>
      <w:r w:rsidR="0053399D">
        <w:rPr>
          <w:b/>
          <w:sz w:val="24"/>
          <w:szCs w:val="24"/>
        </w:rPr>
        <w:t>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3A2D63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27FE0" w:rsidRDefault="00127FE0" w:rsidP="00127FE0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127FE0" w:rsidRDefault="00127FE0" w:rsidP="00127FE0">
      <w:pPr>
        <w:widowControl/>
        <w:tabs>
          <w:tab w:val="left" w:pos="406"/>
        </w:tabs>
        <w:autoSpaceDE/>
        <w:adjustRightInd/>
        <w:jc w:val="both"/>
        <w:rPr>
          <w:b/>
          <w:bCs/>
          <w:sz w:val="24"/>
          <w:szCs w:val="24"/>
        </w:rPr>
      </w:pPr>
    </w:p>
    <w:p w:rsidR="00127FE0" w:rsidRDefault="00127FE0" w:rsidP="00127FE0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Основы государства и права: учебное пособие для вузов / С. А. Комаров [и др.</w:t>
      </w:r>
      <w:proofErr w:type="gramStart"/>
      <w:r>
        <w:rPr>
          <w:sz w:val="24"/>
          <w:szCs w:val="24"/>
        </w:rPr>
        <w:t>] ;</w:t>
      </w:r>
      <w:proofErr w:type="gramEnd"/>
      <w:r>
        <w:rPr>
          <w:sz w:val="24"/>
          <w:szCs w:val="24"/>
        </w:rPr>
        <w:t xml:space="preserve"> под общей редакцией С. А. Комаров. —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2020. — 681 с. — (Высшее образование). — ISBN 978-5-534-12417-0.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8" w:history="1">
        <w:r w:rsidR="00F56462">
          <w:rPr>
            <w:rStyle w:val="a9"/>
            <w:sz w:val="24"/>
            <w:szCs w:val="24"/>
          </w:rPr>
          <w:t>https://urait.ru/bcode/447464</w:t>
        </w:r>
      </w:hyperlink>
      <w:r>
        <w:rPr>
          <w:sz w:val="24"/>
          <w:szCs w:val="24"/>
        </w:rPr>
        <w:t xml:space="preserve"> </w:t>
      </w:r>
    </w:p>
    <w:p w:rsidR="00127FE0" w:rsidRDefault="00127FE0" w:rsidP="00127FE0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Васильев, В. П. </w:t>
      </w:r>
      <w:r>
        <w:rPr>
          <w:sz w:val="24"/>
          <w:szCs w:val="24"/>
        </w:rPr>
        <w:t xml:space="preserve"> Государственное и муниципальное </w:t>
      </w:r>
      <w:proofErr w:type="gramStart"/>
      <w:r>
        <w:rPr>
          <w:sz w:val="24"/>
          <w:szCs w:val="24"/>
        </w:rPr>
        <w:t>управление :</w:t>
      </w:r>
      <w:proofErr w:type="gramEnd"/>
      <w:r>
        <w:rPr>
          <w:sz w:val="24"/>
          <w:szCs w:val="24"/>
        </w:rPr>
        <w:t xml:space="preserve"> учебник и практикум для вузов / В. П. Васильев, Н. Г. </w:t>
      </w:r>
      <w:proofErr w:type="spellStart"/>
      <w:r>
        <w:rPr>
          <w:sz w:val="24"/>
          <w:szCs w:val="24"/>
        </w:rPr>
        <w:t>Деханова</w:t>
      </w:r>
      <w:proofErr w:type="spellEnd"/>
      <w:r>
        <w:rPr>
          <w:sz w:val="24"/>
          <w:szCs w:val="24"/>
        </w:rPr>
        <w:t xml:space="preserve">, Ю. А. Холоденко. 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307 с. — (Высшее образование). — ISBN 978-5-534-13886-3.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9" w:history="1">
        <w:r w:rsidR="00F56462">
          <w:rPr>
            <w:rStyle w:val="a9"/>
            <w:sz w:val="24"/>
            <w:szCs w:val="24"/>
          </w:rPr>
          <w:t>https://urait.ru/bcode/467191</w:t>
        </w:r>
      </w:hyperlink>
      <w:r>
        <w:rPr>
          <w:sz w:val="24"/>
          <w:szCs w:val="24"/>
        </w:rPr>
        <w:t xml:space="preserve"> </w:t>
      </w:r>
    </w:p>
    <w:p w:rsidR="00127FE0" w:rsidRDefault="00127FE0" w:rsidP="00127FE0">
      <w:pPr>
        <w:widowControl/>
        <w:numPr>
          <w:ilvl w:val="0"/>
          <w:numId w:val="19"/>
        </w:numPr>
        <w:tabs>
          <w:tab w:val="left" w:pos="406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</w:t>
      </w:r>
      <w:proofErr w:type="spellStart"/>
      <w:r>
        <w:rPr>
          <w:sz w:val="24"/>
          <w:szCs w:val="24"/>
        </w:rPr>
        <w:t>Мусиновой</w:t>
      </w:r>
      <w:proofErr w:type="spellEnd"/>
      <w:r>
        <w:rPr>
          <w:sz w:val="24"/>
          <w:szCs w:val="24"/>
        </w:rPr>
        <w:t xml:space="preserve">. — 2-е изд.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2020. — 608 с. — (Высшее образование). — ISBN 978-5-534-13133-8.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0" w:history="1">
        <w:r w:rsidR="00F56462">
          <w:rPr>
            <w:rStyle w:val="a9"/>
            <w:sz w:val="24"/>
            <w:szCs w:val="24"/>
          </w:rPr>
          <w:t>https://urait.ru/bcode/449256</w:t>
        </w:r>
      </w:hyperlink>
      <w:r>
        <w:rPr>
          <w:sz w:val="24"/>
          <w:szCs w:val="24"/>
        </w:rPr>
        <w:t xml:space="preserve"> </w:t>
      </w:r>
    </w:p>
    <w:p w:rsidR="00127FE0" w:rsidRPr="0047396A" w:rsidRDefault="00127FE0" w:rsidP="00127FE0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lastRenderedPageBreak/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1" w:history="1">
        <w:r w:rsidR="00F56462">
          <w:rPr>
            <w:rStyle w:val="a9"/>
            <w:sz w:val="24"/>
            <w:szCs w:val="24"/>
          </w:rPr>
          <w:t>https://urait.ru/bcode/455982</w:t>
        </w:r>
      </w:hyperlink>
    </w:p>
    <w:p w:rsidR="00127FE0" w:rsidRDefault="00127FE0" w:rsidP="00127FE0">
      <w:pPr>
        <w:widowControl/>
        <w:tabs>
          <w:tab w:val="left" w:pos="406"/>
        </w:tabs>
        <w:autoSpaceDE/>
        <w:adjustRightInd/>
        <w:jc w:val="both"/>
      </w:pPr>
    </w:p>
    <w:p w:rsidR="00127FE0" w:rsidRDefault="00127FE0" w:rsidP="00127FE0">
      <w:pPr>
        <w:widowControl/>
        <w:tabs>
          <w:tab w:val="left" w:pos="406"/>
        </w:tabs>
        <w:autoSpaceDE/>
        <w:adjustRightInd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127FE0" w:rsidRDefault="00127FE0" w:rsidP="00127FE0">
      <w:pPr>
        <w:numPr>
          <w:ilvl w:val="0"/>
          <w:numId w:val="20"/>
        </w:numPr>
        <w:jc w:val="both"/>
        <w:rPr>
          <w:b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Купряшин</w:t>
      </w:r>
      <w:proofErr w:type="spellEnd"/>
      <w:r>
        <w:rPr>
          <w:i/>
          <w:iCs/>
          <w:sz w:val="24"/>
          <w:szCs w:val="24"/>
        </w:rPr>
        <w:t>, Г. Л. </w:t>
      </w:r>
      <w:r>
        <w:rPr>
          <w:sz w:val="24"/>
          <w:szCs w:val="24"/>
        </w:rPr>
        <w:t xml:space="preserve"> Основы государственного и муниципального </w:t>
      </w:r>
      <w:proofErr w:type="gramStart"/>
      <w:r>
        <w:rPr>
          <w:sz w:val="24"/>
          <w:szCs w:val="24"/>
        </w:rPr>
        <w:t>управления :</w:t>
      </w:r>
      <w:proofErr w:type="gramEnd"/>
      <w:r>
        <w:rPr>
          <w:sz w:val="24"/>
          <w:szCs w:val="24"/>
        </w:rPr>
        <w:t xml:space="preserve"> учебник для вузов / Г. Л. </w:t>
      </w:r>
      <w:proofErr w:type="spellStart"/>
      <w:r>
        <w:rPr>
          <w:sz w:val="24"/>
          <w:szCs w:val="24"/>
        </w:rPr>
        <w:t>Купряшин</w:t>
      </w:r>
      <w:proofErr w:type="spellEnd"/>
      <w:r>
        <w:rPr>
          <w:sz w:val="24"/>
          <w:szCs w:val="24"/>
        </w:rPr>
        <w:t xml:space="preserve">. —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574 с. — (Высшее образование). — ISBN 978-5-534-14002-6.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2" w:history="1">
        <w:r w:rsidR="00F56462">
          <w:rPr>
            <w:rStyle w:val="a9"/>
            <w:sz w:val="24"/>
            <w:szCs w:val="24"/>
          </w:rPr>
          <w:t>https://urait.ru/bcode/467459</w:t>
        </w:r>
      </w:hyperlink>
      <w:r>
        <w:rPr>
          <w:sz w:val="24"/>
          <w:szCs w:val="24"/>
        </w:rPr>
        <w:t xml:space="preserve"> Методы принятия управленческих </w:t>
      </w:r>
      <w:proofErr w:type="gramStart"/>
      <w:r>
        <w:rPr>
          <w:sz w:val="24"/>
          <w:szCs w:val="24"/>
        </w:rPr>
        <w:t>решений :</w:t>
      </w:r>
      <w:proofErr w:type="gramEnd"/>
      <w:r>
        <w:rPr>
          <w:sz w:val="24"/>
          <w:szCs w:val="24"/>
        </w:rPr>
        <w:t xml:space="preserve"> учебное пособие для вузов / П. В. Иванов [и др.] ; под редакцией П. В. Иванова. —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276 с. — (Высшее образование). — ISBN 978-5-534-10862-0.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3" w:history="1">
        <w:r w:rsidR="00F56462">
          <w:rPr>
            <w:rStyle w:val="a9"/>
            <w:sz w:val="24"/>
            <w:szCs w:val="24"/>
          </w:rPr>
          <w:t>https://urait.ru/bcode/475047</w:t>
        </w:r>
      </w:hyperlink>
      <w:r>
        <w:rPr>
          <w:sz w:val="24"/>
          <w:szCs w:val="24"/>
        </w:rPr>
        <w:t xml:space="preserve"> </w:t>
      </w:r>
    </w:p>
    <w:p w:rsidR="00127FE0" w:rsidRDefault="00127FE0" w:rsidP="00127FE0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Прокофьева, Т. А.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 xml:space="preserve"> Системный анализ в </w:t>
      </w:r>
      <w:proofErr w:type="gramStart"/>
      <w:r>
        <w:rPr>
          <w:sz w:val="24"/>
          <w:szCs w:val="24"/>
        </w:rPr>
        <w:t>менеджменте :</w:t>
      </w:r>
      <w:proofErr w:type="gramEnd"/>
      <w:r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>
        <w:rPr>
          <w:sz w:val="24"/>
          <w:szCs w:val="24"/>
        </w:rPr>
        <w:t>Москва :</w:t>
      </w:r>
      <w:proofErr w:type="gramEnd"/>
      <w:r>
        <w:rPr>
          <w:sz w:val="24"/>
          <w:szCs w:val="24"/>
        </w:rPr>
        <w:t xml:space="preserve">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>
        <w:rPr>
          <w:sz w:val="24"/>
          <w:szCs w:val="24"/>
        </w:rPr>
        <w:t>Текст :</w:t>
      </w:r>
      <w:proofErr w:type="gramEnd"/>
      <w:r>
        <w:rPr>
          <w:sz w:val="24"/>
          <w:szCs w:val="24"/>
        </w:rPr>
        <w:t xml:space="preserve">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4" w:history="1">
        <w:r w:rsidR="00F56462">
          <w:rPr>
            <w:rStyle w:val="a9"/>
            <w:sz w:val="24"/>
            <w:szCs w:val="24"/>
          </w:rPr>
          <w:t>https://urait.ru/bcode/475448</w:t>
        </w:r>
      </w:hyperlink>
    </w:p>
    <w:p w:rsidR="00127FE0" w:rsidRDefault="00127FE0" w:rsidP="00127FE0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Право для экономистов и менеджеров: учебник и практикум для прикладного бакалавриата / А. П. Альбов [и др.]; под общей редакцией А. П. Альбова, С. В. Николюкина. — 2-е изд.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 — 458 с. — (Бакалавр. Прикладной курс). — ISBN 978-5-534-10658-9.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5" w:history="1">
        <w:r w:rsidR="00F56462">
          <w:rPr>
            <w:rStyle w:val="a9"/>
            <w:sz w:val="24"/>
            <w:szCs w:val="24"/>
          </w:rPr>
          <w:t>https://urait.ru/bcode/445405</w:t>
        </w:r>
      </w:hyperlink>
    </w:p>
    <w:p w:rsidR="00127FE0" w:rsidRPr="0047396A" w:rsidRDefault="00127FE0" w:rsidP="00127FE0">
      <w:pPr>
        <w:numPr>
          <w:ilvl w:val="0"/>
          <w:numId w:val="20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2021.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6" w:history="1">
        <w:r w:rsidR="00F56462">
          <w:rPr>
            <w:rStyle w:val="a9"/>
            <w:sz w:val="24"/>
            <w:szCs w:val="24"/>
          </w:rPr>
          <w:t>https://urait.ru/bcode/467980</w:t>
        </w:r>
      </w:hyperlink>
    </w:p>
    <w:p w:rsidR="00127FE0" w:rsidRPr="0047396A" w:rsidRDefault="00127FE0" w:rsidP="00127FE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F5646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5646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5646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5646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56462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r w:rsidR="003A2D63" w:rsidRPr="00C8217A">
        <w:rPr>
          <w:color w:val="FF0000"/>
        </w:rPr>
        <w:t>требуется.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3A2D63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216"/>
        <w:gridCol w:w="5002"/>
      </w:tblGrid>
      <w:tr w:rsidR="002A7513" w:rsidRPr="00A27B4F" w:rsidTr="00B002E2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B002E2">
        <w:tc>
          <w:tcPr>
            <w:tcW w:w="435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2A7513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2A7513">
              <w:rPr>
                <w:w w:val="115"/>
                <w:sz w:val="24"/>
                <w:szCs w:val="24"/>
              </w:rPr>
              <w:t>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B002E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B002E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B002E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2A7513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2A7513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B002E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B002E2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B002E2" w:rsidRDefault="00B002E2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B002E2" w:rsidRDefault="00B002E2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B002E2" w:rsidRPr="002A7513" w:rsidRDefault="00B002E2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B002E2">
        <w:tc>
          <w:tcPr>
            <w:tcW w:w="4488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B002E2" w:rsidRPr="00F805F7" w:rsidRDefault="00B002E2" w:rsidP="00B002E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Приложение 1</w:t>
      </w:r>
    </w:p>
    <w:p w:rsidR="00B002E2" w:rsidRPr="00F805F7" w:rsidRDefault="00B002E2" w:rsidP="00B002E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 xml:space="preserve">к договору о практической </w:t>
      </w:r>
    </w:p>
    <w:p w:rsidR="00B002E2" w:rsidRPr="00F805F7" w:rsidRDefault="00B002E2" w:rsidP="00B002E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подготовке обучающихся</w:t>
      </w:r>
    </w:p>
    <w:p w:rsidR="00B002E2" w:rsidRPr="00F805F7" w:rsidRDefault="00B002E2" w:rsidP="00B002E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от «___» _________20__ года №___</w:t>
      </w:r>
    </w:p>
    <w:p w:rsidR="00B002E2" w:rsidRPr="00F805F7" w:rsidRDefault="00B002E2" w:rsidP="00B002E2">
      <w:pPr>
        <w:jc w:val="right"/>
        <w:rPr>
          <w:sz w:val="24"/>
          <w:szCs w:val="24"/>
        </w:rPr>
      </w:pPr>
    </w:p>
    <w:p w:rsidR="00B002E2" w:rsidRPr="00F805F7" w:rsidRDefault="00B002E2" w:rsidP="00B002E2">
      <w:pPr>
        <w:rPr>
          <w:sz w:val="24"/>
          <w:szCs w:val="24"/>
        </w:rPr>
      </w:pPr>
    </w:p>
    <w:p w:rsidR="00B002E2" w:rsidRPr="00F805F7" w:rsidRDefault="00B002E2" w:rsidP="00B002E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образовательных программ,</w:t>
      </w:r>
    </w:p>
    <w:p w:rsidR="00B002E2" w:rsidRPr="00F805F7" w:rsidRDefault="00B002E2" w:rsidP="00B002E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при реализации которых организуется практическая подготовка</w:t>
      </w:r>
    </w:p>
    <w:p w:rsidR="00B002E2" w:rsidRPr="00F805F7" w:rsidRDefault="00B002E2" w:rsidP="00B002E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678"/>
        <w:gridCol w:w="3457"/>
        <w:gridCol w:w="1426"/>
        <w:gridCol w:w="1364"/>
      </w:tblGrid>
      <w:tr w:rsidR="00B002E2" w:rsidRPr="00F805F7" w:rsidTr="00E6239C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Наименование основных образовательных программ высшего образования, профиль (направлен</w:t>
            </w:r>
            <w:r w:rsidRPr="00F805F7">
              <w:lastRenderedPageBreak/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Сроки организации практической подготовки</w:t>
            </w:r>
          </w:p>
        </w:tc>
      </w:tr>
      <w:tr w:rsidR="00B002E2" w:rsidRPr="00427C78" w:rsidTr="00E6239C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2E2" w:rsidRPr="00427C78" w:rsidRDefault="00B002E2" w:rsidP="00E6239C">
            <w:r w:rsidRPr="00427C78"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2E2" w:rsidRPr="00AA280C" w:rsidRDefault="00AA280C" w:rsidP="00AA280C">
            <w:pPr>
              <w:pStyle w:val="Default"/>
              <w:jc w:val="both"/>
              <w:rPr>
                <w:color w:val="auto"/>
              </w:rPr>
            </w:pPr>
            <w:r w:rsidRPr="00AA280C">
              <w:rPr>
                <w:color w:val="auto"/>
                <w:sz w:val="20"/>
                <w:szCs w:val="20"/>
              </w:rPr>
              <w:t>Правовое обеспечение в государственном и муниципальном управлении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2E2" w:rsidRPr="00AA280C" w:rsidRDefault="00B002E2" w:rsidP="00E6239C">
            <w:pPr>
              <w:rPr>
                <w:i/>
              </w:rPr>
            </w:pPr>
            <w:r w:rsidRPr="00AA280C">
              <w:rPr>
                <w:i/>
              </w:rPr>
              <w:t>Производственная практика</w:t>
            </w:r>
          </w:p>
          <w:p w:rsidR="00B002E2" w:rsidRPr="00AA280C" w:rsidRDefault="00B002E2" w:rsidP="00E6239C">
            <w:pPr>
              <w:rPr>
                <w:b/>
                <w:highlight w:val="yellow"/>
              </w:rPr>
            </w:pPr>
            <w:r w:rsidRPr="00AA280C">
              <w:t>В ходе выполнения общего задания практической подготовки обучающемуся надлежит изучить следующие вопросы:</w:t>
            </w:r>
            <w:r w:rsidRPr="00AA280C">
              <w:rPr>
                <w:b/>
                <w:highlight w:val="yellow"/>
              </w:rPr>
              <w:t xml:space="preserve"> </w:t>
            </w:r>
          </w:p>
          <w:p w:rsidR="003A2D63" w:rsidRPr="00AA280C" w:rsidRDefault="003A2D63" w:rsidP="003A2D6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280C">
              <w:rPr>
                <w:rFonts w:ascii="Times New Roman" w:hAnsi="Times New Roman"/>
              </w:rPr>
              <w:t xml:space="preserve">1.1 </w:t>
            </w:r>
            <w:r w:rsidRPr="00AA280C">
              <w:rPr>
                <w:rFonts w:ascii="Times New Roman" w:hAnsi="Times New Roman"/>
                <w:lang w:val="ru-RU"/>
              </w:rPr>
              <w:t>Представить</w:t>
            </w:r>
            <w:r w:rsidRPr="00AA280C">
              <w:rPr>
                <w:rFonts w:ascii="Times New Roman" w:hAnsi="Times New Roman"/>
              </w:rPr>
              <w:t xml:space="preserve"> общую характеристику профильной организации</w:t>
            </w:r>
            <w:r w:rsidRPr="00AA280C">
              <w:rPr>
                <w:rFonts w:ascii="Times New Roman" w:hAnsi="Times New Roman"/>
                <w:lang w:val="ru-RU"/>
              </w:rPr>
              <w:t>;</w:t>
            </w:r>
            <w:r w:rsidRPr="00AA280C">
              <w:rPr>
                <w:rFonts w:ascii="Times New Roman" w:hAnsi="Times New Roman"/>
              </w:rPr>
              <w:t xml:space="preserve"> </w:t>
            </w:r>
            <w:r w:rsidRPr="00AA280C">
              <w:rPr>
                <w:rStyle w:val="a9"/>
                <w:noProof/>
                <w:color w:val="auto"/>
              </w:rPr>
              <w:t>изучить</w:t>
            </w:r>
            <w:r w:rsidRPr="00AA280C">
              <w:rPr>
                <w:rFonts w:ascii="Times New Roman" w:hAnsi="Times New Roman"/>
              </w:rPr>
              <w:t xml:space="preserve"> основные направления работы организации (</w:t>
            </w:r>
            <w:r w:rsidRPr="00AA280C">
              <w:rPr>
                <w:rFonts w:ascii="Times New Roman" w:hAnsi="Times New Roman"/>
                <w:i/>
              </w:rPr>
              <w:t xml:space="preserve">наименование </w:t>
            </w:r>
            <w:r w:rsidRPr="00AA280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>1.2. Изучить организационно-правовую форму и организационную структуру (</w:t>
            </w:r>
            <w:r w:rsidRPr="00AA280C">
              <w:rPr>
                <w:i/>
                <w:sz w:val="22"/>
                <w:szCs w:val="22"/>
              </w:rPr>
              <w:t xml:space="preserve">наименование </w:t>
            </w:r>
            <w:r w:rsidRPr="00AA280C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AA280C">
              <w:rPr>
                <w:sz w:val="22"/>
                <w:szCs w:val="22"/>
              </w:rPr>
              <w:t xml:space="preserve">)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>1.3. Проанализировать</w:t>
            </w:r>
            <w:r w:rsidRPr="00AA280C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AA280C">
              <w:rPr>
                <w:sz w:val="22"/>
                <w:szCs w:val="22"/>
              </w:rPr>
              <w:t xml:space="preserve">реализации намеченных целей деятельности государственного/муниципального служащего с учетом условий, средств, личностных возможностей, этапов карьерного роста, временной перспективы развития деятельности и требований рынка труда;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iCs/>
                <w:sz w:val="22"/>
                <w:szCs w:val="22"/>
              </w:rPr>
              <w:t xml:space="preserve">1.4. </w:t>
            </w:r>
            <w:r w:rsidRPr="00AA280C">
              <w:rPr>
                <w:sz w:val="22"/>
                <w:szCs w:val="22"/>
              </w:rPr>
              <w:t xml:space="preserve">Описать локальные нормативно - правовые нормы, обеспечивающие борьбу с коррупцией в различных областях </w:t>
            </w:r>
            <w:r w:rsidRPr="00AA280C">
              <w:t>жизнедеятельности (</w:t>
            </w:r>
            <w:r w:rsidRPr="00AA280C">
              <w:rPr>
                <w:i/>
                <w:sz w:val="22"/>
                <w:szCs w:val="22"/>
              </w:rPr>
              <w:t xml:space="preserve">наименование </w:t>
            </w:r>
            <w:r w:rsidRPr="00AA280C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AA280C">
              <w:rPr>
                <w:sz w:val="22"/>
                <w:szCs w:val="22"/>
              </w:rPr>
              <w:t xml:space="preserve">) </w:t>
            </w:r>
          </w:p>
          <w:p w:rsidR="00B002E2" w:rsidRPr="00AA280C" w:rsidRDefault="00B002E2" w:rsidP="00E6239C">
            <w:pPr>
              <w:suppressAutoHyphens/>
              <w:rPr>
                <w:b/>
                <w:i/>
              </w:rPr>
            </w:pPr>
          </w:p>
          <w:p w:rsidR="00B002E2" w:rsidRPr="00AA280C" w:rsidRDefault="00B002E2" w:rsidP="00E6239C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AA280C">
              <w:rPr>
                <w:b/>
                <w:i/>
              </w:rPr>
              <w:t>Индивидуальное задание:</w:t>
            </w:r>
          </w:p>
          <w:p w:rsidR="003A2D63" w:rsidRPr="00AA280C" w:rsidRDefault="003A2D63" w:rsidP="003A2D63">
            <w:pPr>
              <w:jc w:val="both"/>
              <w:rPr>
                <w:b/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 xml:space="preserve"> 2</w:t>
            </w:r>
            <w:r w:rsidRPr="00AA280C">
              <w:rPr>
                <w:b/>
                <w:sz w:val="22"/>
                <w:szCs w:val="22"/>
              </w:rPr>
              <w:t>.1. Проанализировать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b/>
                <w:sz w:val="22"/>
                <w:szCs w:val="22"/>
              </w:rPr>
              <w:t>государственную политику в сфере законодательства по вопросам полномочий федеральных государственных органов</w:t>
            </w:r>
            <w:r w:rsidRPr="00AA280C">
              <w:rPr>
                <w:b/>
                <w:iCs/>
                <w:sz w:val="22"/>
                <w:szCs w:val="22"/>
              </w:rPr>
              <w:t xml:space="preserve"> </w:t>
            </w:r>
            <w:r w:rsidRPr="00AA280C">
              <w:rPr>
                <w:b/>
                <w:sz w:val="22"/>
                <w:szCs w:val="22"/>
              </w:rPr>
              <w:t xml:space="preserve"> </w:t>
            </w:r>
          </w:p>
          <w:p w:rsidR="003A2D63" w:rsidRPr="00AA280C" w:rsidRDefault="003A2D63" w:rsidP="003A2D63">
            <w:pPr>
              <w:pStyle w:val="13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>2.1.1. Проанализировать</w:t>
            </w:r>
            <w:r w:rsidRPr="00AA280C">
              <w:rPr>
                <w:bCs/>
                <w:sz w:val="22"/>
                <w:szCs w:val="22"/>
              </w:rPr>
              <w:t xml:space="preserve"> предметы ведения и полномочия Российской Федерации </w:t>
            </w:r>
            <w:r w:rsidRPr="00AA280C">
              <w:rPr>
                <w:sz w:val="22"/>
                <w:szCs w:val="22"/>
              </w:rPr>
              <w:t xml:space="preserve">в сфере законодательства </w:t>
            </w:r>
            <w:r w:rsidRPr="00AA280C">
              <w:rPr>
                <w:bCs/>
                <w:sz w:val="22"/>
                <w:szCs w:val="22"/>
              </w:rPr>
              <w:t>предметы совместного ведения Российской Федерации и субъектов Российской Федерации (</w:t>
            </w:r>
            <w:r w:rsidRPr="00AA280C">
              <w:rPr>
                <w:sz w:val="22"/>
                <w:szCs w:val="22"/>
              </w:rPr>
              <w:t>ст. 72 Конституции РФ).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>2.1.2. Описать правовой статус государственного гражданского служащего</w:t>
            </w:r>
            <w:r w:rsidRPr="00AA280C">
              <w:rPr>
                <w:i/>
                <w:sz w:val="22"/>
                <w:szCs w:val="22"/>
              </w:rPr>
              <w:t xml:space="preserve">/или </w:t>
            </w:r>
            <w:r w:rsidRPr="00AA280C">
              <w:rPr>
                <w:sz w:val="22"/>
                <w:szCs w:val="22"/>
              </w:rPr>
              <w:t xml:space="preserve">проанализировать и описать особенности правового регулирования муниципальной службы в РФ. </w:t>
            </w:r>
          </w:p>
          <w:p w:rsidR="003A2D63" w:rsidRPr="00AA280C" w:rsidRDefault="003A2D63" w:rsidP="003A2D63">
            <w:pPr>
              <w:jc w:val="both"/>
              <w:rPr>
                <w:b/>
                <w:sz w:val="22"/>
                <w:szCs w:val="22"/>
              </w:rPr>
            </w:pPr>
            <w:r w:rsidRPr="00AA280C">
              <w:rPr>
                <w:b/>
                <w:sz w:val="22"/>
                <w:szCs w:val="22"/>
              </w:rPr>
              <w:t>2.2.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b/>
                <w:sz w:val="22"/>
                <w:szCs w:val="22"/>
              </w:rPr>
              <w:t>Проанализировать</w:t>
            </w:r>
            <w:r w:rsidRPr="00AA280C">
              <w:rPr>
                <w:b/>
                <w:iCs/>
                <w:sz w:val="22"/>
                <w:szCs w:val="22"/>
              </w:rPr>
              <w:t xml:space="preserve"> </w:t>
            </w:r>
            <w:r w:rsidRPr="00AA280C">
              <w:rPr>
                <w:b/>
                <w:sz w:val="22"/>
                <w:szCs w:val="22"/>
              </w:rPr>
              <w:t xml:space="preserve">механизм взаимодействия государственных властей и государственного управления.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 xml:space="preserve">2.2.1. Проанализировать структуру субъектов власти и управления.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lastRenderedPageBreak/>
              <w:t xml:space="preserve">2.2.2. Проанализировать систему органов государственной власти в Российской Федерации. 2.2.3. Проанализировать территориальную организацию государственного и муниципального управления. </w:t>
            </w:r>
          </w:p>
          <w:p w:rsidR="003A2D63" w:rsidRPr="00AA280C" w:rsidRDefault="003A2D63" w:rsidP="003A2D63">
            <w:pPr>
              <w:jc w:val="both"/>
              <w:rPr>
                <w:sz w:val="22"/>
                <w:szCs w:val="22"/>
              </w:rPr>
            </w:pPr>
            <w:r w:rsidRPr="00AA280C">
              <w:rPr>
                <w:b/>
                <w:sz w:val="22"/>
                <w:szCs w:val="22"/>
              </w:rPr>
              <w:t>2.3. Проанализировать инструменты государственной политики в сфере общественно-</w:t>
            </w:r>
            <w:r w:rsidRPr="00AA280C">
              <w:rPr>
                <w:sz w:val="22"/>
                <w:szCs w:val="22"/>
              </w:rPr>
              <w:t>политических прав граждан.</w:t>
            </w:r>
          </w:p>
          <w:p w:rsidR="003A2D63" w:rsidRPr="00AA280C" w:rsidRDefault="003A2D63" w:rsidP="003A2D63">
            <w:pPr>
              <w:pStyle w:val="13"/>
              <w:jc w:val="both"/>
              <w:rPr>
                <w:rStyle w:val="markedcontent"/>
                <w:sz w:val="22"/>
                <w:szCs w:val="22"/>
              </w:rPr>
            </w:pPr>
            <w:r w:rsidRPr="00AA280C">
              <w:rPr>
                <w:sz w:val="22"/>
                <w:szCs w:val="22"/>
              </w:rPr>
              <w:t xml:space="preserve">2.3.1. проанализировать </w:t>
            </w:r>
            <w:r w:rsidRPr="00AA280C">
              <w:rPr>
                <w:rStyle w:val="markedcontent"/>
                <w:sz w:val="22"/>
                <w:szCs w:val="22"/>
              </w:rPr>
              <w:t>институциональные основы механизма обеспечения прав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и свобод человека и гражданина</w:t>
            </w:r>
          </w:p>
          <w:p w:rsidR="00B002E2" w:rsidRPr="00AA280C" w:rsidRDefault="003A2D63" w:rsidP="00AA280C">
            <w:pPr>
              <w:jc w:val="both"/>
              <w:rPr>
                <w:spacing w:val="-2"/>
              </w:rPr>
            </w:pPr>
            <w:r w:rsidRPr="00AA280C">
              <w:rPr>
                <w:sz w:val="22"/>
                <w:szCs w:val="22"/>
              </w:rPr>
              <w:t>2.3.2. описать инструменты государственной политики в сфере общественно-политических прав граждан</w:t>
            </w:r>
            <w:r w:rsidRPr="003F4A14">
              <w:rPr>
                <w:rStyle w:val="50"/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федеральных органов государственной власти или/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органов государственной власти субъектов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Российской Федерации/местного самоуправления в организационно-правовом механизме обеспечения прав и свобод</w:t>
            </w:r>
            <w:r w:rsidRPr="00AA280C">
              <w:rPr>
                <w:sz w:val="22"/>
                <w:szCs w:val="22"/>
              </w:rPr>
              <w:t xml:space="preserve"> </w:t>
            </w:r>
            <w:r w:rsidRPr="00AA280C">
              <w:rPr>
                <w:rStyle w:val="markedcontent"/>
                <w:sz w:val="22"/>
                <w:szCs w:val="22"/>
              </w:rPr>
              <w:t>человека и гражданина в Российской Федерации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2E2" w:rsidRPr="00427C78" w:rsidRDefault="00B002E2" w:rsidP="00E6239C">
            <w:r w:rsidRPr="00427C78"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2E2" w:rsidRPr="00427C78" w:rsidRDefault="00B002E2" w:rsidP="00E6239C">
            <w:r w:rsidRPr="00427C78">
              <w:t>В соответствии с календарным учебным графиком</w:t>
            </w:r>
          </w:p>
        </w:tc>
      </w:tr>
    </w:tbl>
    <w:p w:rsidR="00B002E2" w:rsidRPr="00427C78" w:rsidRDefault="00B002E2" w:rsidP="00B002E2">
      <w:pPr>
        <w:ind w:firstLine="4536"/>
      </w:pPr>
    </w:p>
    <w:p w:rsidR="00B002E2" w:rsidRPr="00F805F7" w:rsidRDefault="00B002E2" w:rsidP="00B002E2">
      <w:pPr>
        <w:rPr>
          <w:sz w:val="24"/>
          <w:szCs w:val="24"/>
        </w:rPr>
      </w:pPr>
      <w:r w:rsidRPr="00F805F7">
        <w:rPr>
          <w:sz w:val="24"/>
          <w:szCs w:val="24"/>
        </w:rPr>
        <w:br w:type="page"/>
      </w:r>
    </w:p>
    <w:p w:rsidR="00B002E2" w:rsidRPr="00F805F7" w:rsidRDefault="00B002E2" w:rsidP="00B002E2">
      <w:pPr>
        <w:ind w:firstLine="4536"/>
        <w:rPr>
          <w:sz w:val="24"/>
          <w:szCs w:val="24"/>
        </w:rPr>
      </w:pPr>
    </w:p>
    <w:p w:rsidR="00B002E2" w:rsidRPr="00F805F7" w:rsidRDefault="00B002E2" w:rsidP="00B002E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 xml:space="preserve">Приложение 2 </w:t>
      </w:r>
    </w:p>
    <w:p w:rsidR="00B002E2" w:rsidRPr="00F805F7" w:rsidRDefault="00B002E2" w:rsidP="00B002E2">
      <w:pPr>
        <w:ind w:left="4550" w:hanging="14"/>
        <w:rPr>
          <w:sz w:val="24"/>
          <w:szCs w:val="24"/>
        </w:rPr>
      </w:pPr>
      <w:r w:rsidRPr="00F805F7">
        <w:rPr>
          <w:sz w:val="24"/>
          <w:szCs w:val="24"/>
        </w:rPr>
        <w:t>к Договору о практической подготовке обучающихся</w:t>
      </w:r>
    </w:p>
    <w:p w:rsidR="00B002E2" w:rsidRPr="00F805F7" w:rsidRDefault="00B002E2" w:rsidP="00B002E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>от «____» _________ 20____ г. № _____</w:t>
      </w:r>
    </w:p>
    <w:p w:rsidR="00B002E2" w:rsidRPr="00F805F7" w:rsidRDefault="00B002E2" w:rsidP="00B002E2">
      <w:pPr>
        <w:rPr>
          <w:sz w:val="24"/>
          <w:szCs w:val="24"/>
        </w:rPr>
      </w:pPr>
    </w:p>
    <w:p w:rsidR="00B002E2" w:rsidRPr="00F805F7" w:rsidRDefault="00B002E2" w:rsidP="00B002E2">
      <w:pPr>
        <w:rPr>
          <w:sz w:val="24"/>
          <w:szCs w:val="24"/>
        </w:rPr>
      </w:pPr>
    </w:p>
    <w:p w:rsidR="00B002E2" w:rsidRPr="00F805F7" w:rsidRDefault="00B002E2" w:rsidP="00B002E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помещений для организации практической подготовки</w:t>
      </w:r>
    </w:p>
    <w:p w:rsidR="00B002E2" w:rsidRPr="00F805F7" w:rsidRDefault="00B002E2" w:rsidP="00B002E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B002E2" w:rsidRPr="00F805F7" w:rsidTr="00E6239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</w:pPr>
            <w:r w:rsidRPr="00F805F7">
              <w:t xml:space="preserve">Помещения </w:t>
            </w:r>
          </w:p>
        </w:tc>
      </w:tr>
      <w:tr w:rsidR="00B002E2" w:rsidRPr="00F805F7" w:rsidTr="00E6239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427C78" w:rsidRDefault="00B002E2" w:rsidP="00E6239C">
            <w:r w:rsidRPr="00F805F7">
              <w:t xml:space="preserve"> </w:t>
            </w:r>
            <w:r w:rsidRPr="00427C78">
              <w:t>Главное управление МЧС России по Омской области</w:t>
            </w:r>
          </w:p>
          <w:p w:rsidR="00B002E2" w:rsidRPr="0006282D" w:rsidRDefault="00B002E2" w:rsidP="00E6239C">
            <w:pPr>
              <w:jc w:val="center"/>
              <w:rPr>
                <w:color w:val="FF0000"/>
              </w:rPr>
            </w:pPr>
            <w:r w:rsidRPr="0006282D">
              <w:rPr>
                <w:color w:val="FF0000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B002E2" w:rsidP="00E6239C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805F7">
              <w:rPr>
                <w:bCs/>
              </w:rPr>
              <w:t>правление</w:t>
            </w:r>
            <w:r>
              <w:rPr>
                <w:bCs/>
              </w:rPr>
              <w:t xml:space="preserve"> гражданской обороны и защиты населения</w:t>
            </w:r>
          </w:p>
          <w:p w:rsidR="00B002E2" w:rsidRPr="0006282D" w:rsidRDefault="00B002E2" w:rsidP="00E6239C">
            <w:pPr>
              <w:jc w:val="center"/>
              <w:rPr>
                <w:b/>
                <w:color w:val="FF0000"/>
              </w:rPr>
            </w:pPr>
            <w:r w:rsidRPr="0006282D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E2" w:rsidRPr="00F805F7" w:rsidRDefault="008B578A" w:rsidP="00E6239C">
            <w:pPr>
              <w:jc w:val="center"/>
            </w:pPr>
            <w:hyperlink r:id="rId45" w:history="1"/>
            <w:r w:rsidR="00B002E2" w:rsidRPr="0006282D">
              <w:t>644099, г. Омск, ул. Интернациональная, 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E2" w:rsidRPr="00F805F7" w:rsidRDefault="00B002E2" w:rsidP="00E6239C">
            <w:pPr>
              <w:jc w:val="center"/>
            </w:pPr>
            <w:r w:rsidRPr="00F805F7">
              <w:t xml:space="preserve">служебные кабинеты </w:t>
            </w:r>
          </w:p>
          <w:p w:rsidR="00B002E2" w:rsidRPr="00F805F7" w:rsidRDefault="00B002E2" w:rsidP="00E6239C">
            <w:pPr>
              <w:jc w:val="center"/>
            </w:pPr>
            <w:r w:rsidRPr="00F805F7">
              <w:t>в зданиях соответствующих структурных подразделений</w:t>
            </w:r>
          </w:p>
          <w:p w:rsidR="00B002E2" w:rsidRPr="00F805F7" w:rsidRDefault="00B002E2" w:rsidP="00E6239C">
            <w:pPr>
              <w:jc w:val="center"/>
            </w:pPr>
          </w:p>
          <w:p w:rsidR="00B002E2" w:rsidRPr="00F805F7" w:rsidRDefault="00B002E2" w:rsidP="00E6239C">
            <w:pPr>
              <w:rPr>
                <w:color w:val="FF0000"/>
              </w:rPr>
            </w:pPr>
            <w:proofErr w:type="gramStart"/>
            <w:r w:rsidRPr="00F805F7">
              <w:t xml:space="preserve">Оборудование: </w:t>
            </w:r>
            <w:r w:rsidRPr="00F805F7">
              <w:rPr>
                <w:color w:val="FF0000"/>
              </w:rPr>
              <w:t>….</w:t>
            </w:r>
            <w:proofErr w:type="gramEnd"/>
            <w:r w:rsidRPr="00F805F7">
              <w:rPr>
                <w:color w:val="FF0000"/>
              </w:rPr>
              <w:t>(указать)</w:t>
            </w:r>
          </w:p>
          <w:p w:rsidR="00B002E2" w:rsidRPr="00F805F7" w:rsidRDefault="00B002E2" w:rsidP="00E6239C">
            <w:pPr>
              <w:rPr>
                <w:color w:val="FF0000"/>
              </w:rPr>
            </w:pPr>
          </w:p>
          <w:p w:rsidR="00B002E2" w:rsidRPr="00F805F7" w:rsidRDefault="00B002E2" w:rsidP="00E6239C">
            <w:r w:rsidRPr="00F805F7">
              <w:t>Программное обеспечение</w:t>
            </w:r>
            <w:r w:rsidRPr="00F805F7">
              <w:rPr>
                <w:color w:val="FF0000"/>
              </w:rPr>
              <w:t>: …(указать)</w:t>
            </w:r>
          </w:p>
        </w:tc>
      </w:tr>
    </w:tbl>
    <w:p w:rsidR="00B002E2" w:rsidRPr="00F805F7" w:rsidRDefault="00B002E2" w:rsidP="00B002E2">
      <w:pPr>
        <w:rPr>
          <w:b/>
          <w:sz w:val="28"/>
          <w:szCs w:val="28"/>
        </w:rPr>
      </w:pPr>
    </w:p>
    <w:p w:rsidR="002A7513" w:rsidRPr="00A27B4F" w:rsidRDefault="00B002E2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F805F7">
        <w:rPr>
          <w:b/>
          <w:sz w:val="28"/>
          <w:szCs w:val="28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D6315" w:rsidRDefault="00455962" w:rsidP="00FD6315">
      <w:pPr>
        <w:ind w:left="4956"/>
        <w:jc w:val="both"/>
        <w:rPr>
          <w:i/>
          <w:sz w:val="22"/>
          <w:szCs w:val="22"/>
        </w:rPr>
      </w:pPr>
      <w:r w:rsidRPr="00B002E2">
        <w:rPr>
          <w:sz w:val="22"/>
          <w:szCs w:val="22"/>
        </w:rPr>
        <w:t xml:space="preserve">Направление подготовки: </w:t>
      </w:r>
      <w:r w:rsidRPr="00B002E2">
        <w:rPr>
          <w:i/>
          <w:sz w:val="22"/>
          <w:szCs w:val="22"/>
        </w:rPr>
        <w:t>Государственное и муниципальное управление</w:t>
      </w:r>
    </w:p>
    <w:p w:rsidR="00FD6315" w:rsidRPr="00FD6315" w:rsidRDefault="00455962" w:rsidP="00FD6315">
      <w:pPr>
        <w:ind w:left="4956"/>
        <w:jc w:val="both"/>
        <w:rPr>
          <w:i/>
        </w:rPr>
      </w:pPr>
      <w:r w:rsidRPr="00B002E2">
        <w:rPr>
          <w:sz w:val="22"/>
          <w:szCs w:val="22"/>
        </w:rPr>
        <w:t>Направленность (профиль) программы</w:t>
      </w:r>
      <w:r w:rsidR="00B002E2" w:rsidRPr="00B002E2">
        <w:rPr>
          <w:sz w:val="22"/>
          <w:szCs w:val="22"/>
        </w:rPr>
        <w:t>:</w:t>
      </w:r>
      <w:r w:rsidRPr="00B002E2">
        <w:rPr>
          <w:sz w:val="22"/>
          <w:szCs w:val="22"/>
        </w:rPr>
        <w:t xml:space="preserve"> </w:t>
      </w:r>
      <w:r w:rsidR="00FD6315" w:rsidRPr="00FD6315">
        <w:rPr>
          <w:i/>
        </w:rPr>
        <w:t>Правовое обеспечение в государственном и муниципальном управлении</w:t>
      </w:r>
    </w:p>
    <w:p w:rsidR="00455962" w:rsidRPr="00B002E2" w:rsidRDefault="00455962" w:rsidP="00455962">
      <w:pPr>
        <w:ind w:left="4956"/>
        <w:jc w:val="both"/>
        <w:rPr>
          <w:i/>
          <w:sz w:val="22"/>
          <w:szCs w:val="22"/>
        </w:rPr>
      </w:pPr>
      <w:r w:rsidRPr="00B002E2">
        <w:rPr>
          <w:sz w:val="22"/>
          <w:szCs w:val="22"/>
        </w:rPr>
        <w:t xml:space="preserve">Форма обучения: </w:t>
      </w:r>
      <w:r w:rsidRPr="00B002E2">
        <w:rPr>
          <w:i/>
          <w:sz w:val="22"/>
          <w:szCs w:val="22"/>
        </w:rPr>
        <w:t xml:space="preserve">очная/очно-заочная/заочная </w:t>
      </w:r>
    </w:p>
    <w:p w:rsidR="00455962" w:rsidRPr="00B002E2" w:rsidRDefault="00455962" w:rsidP="00455962">
      <w:pPr>
        <w:ind w:left="4956"/>
        <w:jc w:val="both"/>
        <w:rPr>
          <w:sz w:val="22"/>
          <w:szCs w:val="22"/>
        </w:rPr>
      </w:pPr>
      <w:r w:rsidRPr="00B002E2">
        <w:rPr>
          <w:sz w:val="22"/>
          <w:szCs w:val="22"/>
        </w:rPr>
        <w:t xml:space="preserve">Руководитель практики от </w:t>
      </w:r>
      <w:proofErr w:type="spellStart"/>
      <w:r w:rsidRPr="00B002E2">
        <w:rPr>
          <w:sz w:val="22"/>
          <w:szCs w:val="22"/>
        </w:rPr>
        <w:t>ОмГА</w:t>
      </w:r>
      <w:proofErr w:type="spellEnd"/>
      <w:r w:rsidRPr="00B002E2">
        <w:rPr>
          <w:sz w:val="22"/>
          <w:szCs w:val="22"/>
        </w:rPr>
        <w:t>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002E2" w:rsidRPr="004665FD" w:rsidTr="00E623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002E2" w:rsidRPr="004665FD" w:rsidTr="00E623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02E2" w:rsidRPr="004665FD" w:rsidRDefault="00B002E2" w:rsidP="00E6239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002E2" w:rsidRPr="004665FD" w:rsidTr="00E623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02E2" w:rsidRPr="004665FD" w:rsidRDefault="00B002E2" w:rsidP="00E623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002E2" w:rsidRPr="004665FD" w:rsidRDefault="00B002E2" w:rsidP="00E6239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002E2" w:rsidRPr="004665FD" w:rsidRDefault="00B002E2" w:rsidP="00E6239C">
            <w:pPr>
              <w:jc w:val="right"/>
              <w:rPr>
                <w:sz w:val="24"/>
                <w:szCs w:val="24"/>
              </w:rPr>
            </w:pPr>
          </w:p>
        </w:tc>
      </w:tr>
    </w:tbl>
    <w:p w:rsidR="00B002E2" w:rsidRPr="004665FD" w:rsidRDefault="00B002E2" w:rsidP="00B002E2">
      <w:pPr>
        <w:jc w:val="center"/>
        <w:rPr>
          <w:sz w:val="24"/>
          <w:szCs w:val="24"/>
        </w:rPr>
      </w:pPr>
    </w:p>
    <w:p w:rsidR="00B002E2" w:rsidRPr="004665FD" w:rsidRDefault="00B002E2" w:rsidP="00B002E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B002E2" w:rsidRPr="004665FD" w:rsidRDefault="00B002E2" w:rsidP="00B002E2">
      <w:pPr>
        <w:jc w:val="center"/>
        <w:rPr>
          <w:sz w:val="24"/>
          <w:szCs w:val="24"/>
        </w:rPr>
      </w:pPr>
    </w:p>
    <w:p w:rsidR="00B002E2" w:rsidRPr="004665FD" w:rsidRDefault="008B578A" w:rsidP="00B002E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74.7pt;margin-top:6.85pt;width:225pt;height:73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002E2" w:rsidRPr="009B6D6D" w:rsidRDefault="00B002E2" w:rsidP="00B002E2">
                  <w:pPr>
                    <w:jc w:val="center"/>
                    <w:rPr>
                      <w:sz w:val="22"/>
                      <w:szCs w:val="22"/>
                    </w:rPr>
                  </w:pPr>
                  <w:r w:rsidRPr="009B6D6D">
                    <w:rPr>
                      <w:sz w:val="22"/>
                      <w:szCs w:val="22"/>
                    </w:rPr>
                    <w:t>УТВЕРЖДАЮ</w:t>
                  </w:r>
                </w:p>
                <w:p w:rsidR="00B002E2" w:rsidRPr="009B6D6D" w:rsidRDefault="00B002E2" w:rsidP="00B002E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002E2" w:rsidRPr="009B6D6D" w:rsidRDefault="00B002E2" w:rsidP="00B002E2">
                  <w:pPr>
                    <w:rPr>
                      <w:sz w:val="22"/>
                      <w:szCs w:val="22"/>
                    </w:rPr>
                  </w:pPr>
                  <w:r w:rsidRPr="009B6D6D">
                    <w:rPr>
                      <w:sz w:val="22"/>
                      <w:szCs w:val="22"/>
                    </w:rPr>
                    <w:t xml:space="preserve"> зав. кафедрой _____________,</w:t>
                  </w:r>
                </w:p>
                <w:p w:rsidR="00B002E2" w:rsidRPr="009B6D6D" w:rsidRDefault="00B002E2" w:rsidP="00B002E2">
                  <w:pPr>
                    <w:rPr>
                      <w:sz w:val="22"/>
                      <w:szCs w:val="22"/>
                    </w:rPr>
                  </w:pPr>
                  <w:r w:rsidRPr="009B6D6D">
                    <w:rPr>
                      <w:sz w:val="22"/>
                      <w:szCs w:val="22"/>
                    </w:rPr>
                    <w:t>к.э.н., доцент /______________/</w:t>
                  </w:r>
                </w:p>
              </w:txbxContent>
            </v:textbox>
          </v:shape>
        </w:pict>
      </w:r>
    </w:p>
    <w:p w:rsidR="00B002E2" w:rsidRPr="004665FD" w:rsidRDefault="00B002E2" w:rsidP="00B002E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B002E2" w:rsidRPr="004665FD" w:rsidRDefault="00B002E2" w:rsidP="00B002E2">
      <w:pPr>
        <w:jc w:val="both"/>
        <w:rPr>
          <w:sz w:val="24"/>
          <w:szCs w:val="24"/>
        </w:rPr>
      </w:pPr>
    </w:p>
    <w:p w:rsidR="00B002E2" w:rsidRPr="004665FD" w:rsidRDefault="00B002E2" w:rsidP="00B002E2">
      <w:pPr>
        <w:jc w:val="both"/>
        <w:rPr>
          <w:sz w:val="24"/>
          <w:szCs w:val="24"/>
        </w:rPr>
      </w:pPr>
    </w:p>
    <w:p w:rsidR="00B002E2" w:rsidRPr="004665FD" w:rsidRDefault="00B002E2" w:rsidP="00B002E2">
      <w:pPr>
        <w:jc w:val="both"/>
        <w:rPr>
          <w:sz w:val="24"/>
          <w:szCs w:val="24"/>
        </w:rPr>
      </w:pPr>
    </w:p>
    <w:p w:rsidR="00B002E2" w:rsidRPr="00BB3BB3" w:rsidRDefault="00B002E2" w:rsidP="00B002E2">
      <w:pPr>
        <w:jc w:val="both"/>
        <w:rPr>
          <w:sz w:val="28"/>
          <w:szCs w:val="28"/>
        </w:rPr>
      </w:pPr>
    </w:p>
    <w:p w:rsidR="00B002E2" w:rsidRDefault="00B002E2" w:rsidP="00B002E2">
      <w:pPr>
        <w:jc w:val="center"/>
        <w:outlineLvl w:val="1"/>
        <w:rPr>
          <w:b/>
        </w:rPr>
      </w:pPr>
    </w:p>
    <w:p w:rsidR="00FD6315" w:rsidRPr="004832A4" w:rsidRDefault="00FD6315" w:rsidP="00FD63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FD6315" w:rsidRPr="00AB7A00" w:rsidRDefault="00FD6315" w:rsidP="00FD631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AB7A00">
        <w:rPr>
          <w:rFonts w:ascii="Times New Roman" w:hAnsi="Times New Roman"/>
        </w:rPr>
        <w:t>1.1</w:t>
      </w:r>
      <w:r>
        <w:rPr>
          <w:rFonts w:ascii="Times New Roman" w:hAnsi="Times New Roman"/>
        </w:rPr>
        <w:t>П</w:t>
      </w:r>
      <w:r w:rsidRPr="00AB7A00">
        <w:rPr>
          <w:rFonts w:ascii="Times New Roman" w:hAnsi="Times New Roman"/>
        </w:rPr>
        <w:t>представить общую характеристику профильной организации</w:t>
      </w:r>
      <w:r w:rsidR="00120CBD">
        <w:rPr>
          <w:rFonts w:ascii="Times New Roman" w:hAnsi="Times New Roman"/>
          <w:lang w:val="ru-RU"/>
        </w:rPr>
        <w:t>;</w:t>
      </w:r>
      <w:r w:rsidRPr="00AB7A00">
        <w:rPr>
          <w:rFonts w:ascii="Times New Roman" w:hAnsi="Times New Roman"/>
        </w:rPr>
        <w:t xml:space="preserve"> </w:t>
      </w:r>
      <w:r>
        <w:rPr>
          <w:rStyle w:val="a9"/>
          <w:noProof/>
        </w:rPr>
        <w:t>и</w:t>
      </w:r>
      <w:r w:rsidRPr="00AB7A00">
        <w:rPr>
          <w:rStyle w:val="a9"/>
          <w:noProof/>
        </w:rPr>
        <w:t>зучить</w:t>
      </w:r>
      <w:r w:rsidRPr="00AB7A00">
        <w:rPr>
          <w:rFonts w:ascii="Times New Roman" w:hAnsi="Times New Roman"/>
        </w:rPr>
        <w:t xml:space="preserve"> основные направления работы организации (</w:t>
      </w:r>
      <w:r w:rsidRPr="00AB7A00">
        <w:rPr>
          <w:rFonts w:ascii="Times New Roman" w:hAnsi="Times New Roman"/>
          <w:i/>
        </w:rPr>
        <w:t xml:space="preserve">наименование </w:t>
      </w:r>
      <w:r w:rsidRPr="00AB7A00">
        <w:rPr>
          <w:rFonts w:ascii="Times New Roman" w:hAnsi="Times New Roman"/>
          <w:i/>
          <w:iCs/>
        </w:rPr>
        <w:t xml:space="preserve">профильной организации) </w:t>
      </w:r>
    </w:p>
    <w:p w:rsidR="00FD6315" w:rsidRPr="00AB7A00" w:rsidRDefault="00FD6315" w:rsidP="00FD6315">
      <w:pPr>
        <w:jc w:val="both"/>
        <w:rPr>
          <w:sz w:val="22"/>
          <w:szCs w:val="22"/>
        </w:rPr>
      </w:pPr>
      <w:r w:rsidRPr="00AB7A00">
        <w:rPr>
          <w:sz w:val="22"/>
          <w:szCs w:val="22"/>
        </w:rPr>
        <w:t>1.2. Изучить организационно-правовую форму и организационную структуру (</w:t>
      </w:r>
      <w:r w:rsidRPr="00AB7A00">
        <w:rPr>
          <w:i/>
          <w:sz w:val="22"/>
          <w:szCs w:val="22"/>
        </w:rPr>
        <w:t xml:space="preserve">наименование </w:t>
      </w:r>
      <w:r w:rsidRPr="00AB7A00">
        <w:rPr>
          <w:i/>
          <w:iCs/>
          <w:sz w:val="22"/>
          <w:szCs w:val="22"/>
        </w:rPr>
        <w:t>профильной организации</w:t>
      </w:r>
      <w:r w:rsidRPr="00AB7A00">
        <w:rPr>
          <w:sz w:val="22"/>
          <w:szCs w:val="22"/>
        </w:rPr>
        <w:t xml:space="preserve">) </w:t>
      </w:r>
    </w:p>
    <w:p w:rsidR="00FD6315" w:rsidRPr="00AB7A00" w:rsidRDefault="00FD6315" w:rsidP="00FD6315">
      <w:pPr>
        <w:jc w:val="both"/>
        <w:rPr>
          <w:color w:val="000000"/>
          <w:sz w:val="22"/>
          <w:szCs w:val="22"/>
        </w:rPr>
      </w:pPr>
      <w:r w:rsidRPr="00AB7A00">
        <w:rPr>
          <w:sz w:val="22"/>
          <w:szCs w:val="22"/>
        </w:rPr>
        <w:t xml:space="preserve">1.3. </w:t>
      </w:r>
      <w:r>
        <w:t>П</w:t>
      </w:r>
      <w:r w:rsidRPr="00AB7A00">
        <w:rPr>
          <w:sz w:val="22"/>
          <w:szCs w:val="22"/>
        </w:rPr>
        <w:t>роанализировать</w:t>
      </w:r>
      <w:r w:rsidRPr="00AB7A00">
        <w:rPr>
          <w:iCs/>
          <w:sz w:val="22"/>
          <w:szCs w:val="22"/>
        </w:rPr>
        <w:t xml:space="preserve"> основные направления </w:t>
      </w:r>
      <w:r w:rsidRPr="00AB7A00">
        <w:rPr>
          <w:color w:val="000000"/>
          <w:sz w:val="22"/>
          <w:szCs w:val="22"/>
        </w:rPr>
        <w:t>реализации намеченных целей деятельности государственного/муниципального служащего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  <w:r w:rsidRPr="00AB7A00">
        <w:rPr>
          <w:sz w:val="22"/>
          <w:szCs w:val="22"/>
        </w:rPr>
        <w:t xml:space="preserve">; </w:t>
      </w:r>
    </w:p>
    <w:p w:rsidR="00FD6315" w:rsidRPr="00AB7A00" w:rsidRDefault="00FD6315" w:rsidP="00FD6315">
      <w:pPr>
        <w:jc w:val="both"/>
        <w:rPr>
          <w:sz w:val="22"/>
          <w:szCs w:val="22"/>
        </w:rPr>
      </w:pPr>
      <w:r w:rsidRPr="00AB7A00">
        <w:rPr>
          <w:iCs/>
          <w:sz w:val="22"/>
          <w:szCs w:val="22"/>
        </w:rPr>
        <w:t xml:space="preserve">1.4. </w:t>
      </w:r>
      <w:r w:rsidRPr="00AB7A00">
        <w:rPr>
          <w:sz w:val="22"/>
          <w:szCs w:val="22"/>
        </w:rPr>
        <w:t xml:space="preserve">Описать локальные нормативно - правовые нормы, обеспечивающие борьбу с коррупцией в различных областях </w:t>
      </w:r>
      <w:r w:rsidRPr="00AB7A00">
        <w:t>жизнедеятельности (</w:t>
      </w:r>
      <w:r w:rsidRPr="00AB7A00">
        <w:rPr>
          <w:i/>
          <w:sz w:val="22"/>
          <w:szCs w:val="22"/>
        </w:rPr>
        <w:t xml:space="preserve">наименование </w:t>
      </w:r>
      <w:r w:rsidRPr="00AB7A00">
        <w:rPr>
          <w:i/>
          <w:iCs/>
          <w:sz w:val="22"/>
          <w:szCs w:val="22"/>
        </w:rPr>
        <w:t>профильной организации</w:t>
      </w:r>
      <w:r w:rsidRPr="00AB7A00">
        <w:rPr>
          <w:sz w:val="22"/>
          <w:szCs w:val="22"/>
        </w:rPr>
        <w:t xml:space="preserve">) </w:t>
      </w:r>
    </w:p>
    <w:p w:rsidR="00FD6315" w:rsidRPr="004832A4" w:rsidRDefault="00FD6315" w:rsidP="00FD6315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FD6315" w:rsidRPr="00032C32" w:rsidRDefault="00FD6315" w:rsidP="00FD6315">
      <w:pPr>
        <w:jc w:val="both"/>
        <w:rPr>
          <w:b/>
          <w:color w:val="000000"/>
          <w:sz w:val="22"/>
          <w:szCs w:val="22"/>
        </w:rPr>
      </w:pPr>
      <w:r w:rsidRPr="00032C32">
        <w:rPr>
          <w:b/>
          <w:sz w:val="22"/>
          <w:szCs w:val="22"/>
        </w:rPr>
        <w:t>2.1. Проанализировать</w:t>
      </w:r>
      <w:r w:rsidRPr="00032C32">
        <w:rPr>
          <w:color w:val="000000"/>
          <w:sz w:val="22"/>
          <w:szCs w:val="22"/>
        </w:rPr>
        <w:t xml:space="preserve"> </w:t>
      </w:r>
      <w:r w:rsidRPr="00032C32">
        <w:rPr>
          <w:b/>
          <w:color w:val="000000"/>
          <w:sz w:val="22"/>
          <w:szCs w:val="22"/>
        </w:rPr>
        <w:t>государственную политику в сфере законодательства по вопросам полномочий федеральных государственных органов</w:t>
      </w:r>
      <w:r w:rsidRPr="00032C32">
        <w:rPr>
          <w:b/>
          <w:iCs/>
          <w:sz w:val="22"/>
          <w:szCs w:val="22"/>
        </w:rPr>
        <w:t xml:space="preserve"> </w:t>
      </w:r>
      <w:r w:rsidRPr="00032C32">
        <w:rPr>
          <w:b/>
          <w:color w:val="000000"/>
          <w:sz w:val="22"/>
          <w:szCs w:val="22"/>
        </w:rPr>
        <w:t xml:space="preserve"> </w:t>
      </w:r>
    </w:p>
    <w:p w:rsidR="00FD6315" w:rsidRPr="00032C32" w:rsidRDefault="00FD6315" w:rsidP="00FD6315">
      <w:pPr>
        <w:pStyle w:val="13"/>
        <w:rPr>
          <w:sz w:val="22"/>
          <w:szCs w:val="22"/>
        </w:rPr>
      </w:pPr>
      <w:r w:rsidRPr="00032C32">
        <w:rPr>
          <w:sz w:val="22"/>
          <w:szCs w:val="22"/>
        </w:rPr>
        <w:t>2.1.1. Проанализировать</w:t>
      </w:r>
      <w:r w:rsidRPr="00032C32">
        <w:rPr>
          <w:bCs/>
          <w:sz w:val="22"/>
          <w:szCs w:val="22"/>
        </w:rPr>
        <w:t xml:space="preserve"> предметы ведения и полномочия Российской Федерации </w:t>
      </w:r>
      <w:r w:rsidRPr="00032C32">
        <w:rPr>
          <w:sz w:val="22"/>
          <w:szCs w:val="22"/>
        </w:rPr>
        <w:t xml:space="preserve">в сфере законодательства </w:t>
      </w:r>
      <w:r w:rsidRPr="00032C32">
        <w:rPr>
          <w:bCs/>
          <w:sz w:val="22"/>
          <w:szCs w:val="22"/>
        </w:rPr>
        <w:t>предметы совместного ведения Российской Федерации и субъектов Российской Федерации (</w:t>
      </w:r>
      <w:r w:rsidRPr="00032C32">
        <w:rPr>
          <w:sz w:val="22"/>
          <w:szCs w:val="22"/>
        </w:rPr>
        <w:t>ст. 72 Конституции РФ).</w:t>
      </w:r>
    </w:p>
    <w:p w:rsidR="00FD6315" w:rsidRPr="00032C32" w:rsidRDefault="00FD6315" w:rsidP="00FD6315">
      <w:pPr>
        <w:jc w:val="both"/>
        <w:rPr>
          <w:sz w:val="22"/>
          <w:szCs w:val="22"/>
        </w:rPr>
      </w:pPr>
      <w:r w:rsidRPr="00032C32">
        <w:rPr>
          <w:sz w:val="22"/>
          <w:szCs w:val="22"/>
        </w:rPr>
        <w:t>2.1.2. Описать правовой статус государственного гражданского служащего</w:t>
      </w:r>
      <w:r w:rsidRPr="00032C32">
        <w:rPr>
          <w:i/>
          <w:sz w:val="22"/>
          <w:szCs w:val="22"/>
        </w:rPr>
        <w:t xml:space="preserve">/или </w:t>
      </w:r>
      <w:r w:rsidRPr="00032C32">
        <w:rPr>
          <w:sz w:val="22"/>
          <w:szCs w:val="22"/>
        </w:rPr>
        <w:t xml:space="preserve">проанализировать и описать особенности правового регулирования муниципальной службы в РФ. </w:t>
      </w:r>
    </w:p>
    <w:p w:rsidR="00FD6315" w:rsidRPr="00032C32" w:rsidRDefault="00FD6315" w:rsidP="00FD6315">
      <w:pPr>
        <w:jc w:val="both"/>
        <w:rPr>
          <w:b/>
          <w:color w:val="000000"/>
          <w:sz w:val="22"/>
          <w:szCs w:val="22"/>
        </w:rPr>
      </w:pPr>
      <w:r w:rsidRPr="00032C32">
        <w:rPr>
          <w:b/>
          <w:sz w:val="22"/>
          <w:szCs w:val="22"/>
        </w:rPr>
        <w:t>2.2.</w:t>
      </w:r>
      <w:r w:rsidRPr="00032C32">
        <w:rPr>
          <w:sz w:val="22"/>
          <w:szCs w:val="22"/>
        </w:rPr>
        <w:t xml:space="preserve"> </w:t>
      </w:r>
      <w:r w:rsidRPr="00032C32">
        <w:rPr>
          <w:b/>
          <w:sz w:val="22"/>
          <w:szCs w:val="22"/>
        </w:rPr>
        <w:t>Проанализировать</w:t>
      </w:r>
      <w:r w:rsidRPr="00032C32">
        <w:rPr>
          <w:b/>
          <w:iCs/>
          <w:sz w:val="22"/>
          <w:szCs w:val="22"/>
        </w:rPr>
        <w:t xml:space="preserve"> </w:t>
      </w:r>
      <w:r w:rsidRPr="00032C32">
        <w:rPr>
          <w:b/>
          <w:sz w:val="22"/>
          <w:szCs w:val="22"/>
        </w:rPr>
        <w:t xml:space="preserve">механизм взаимодействия государственных властей и государственного управления. </w:t>
      </w:r>
    </w:p>
    <w:p w:rsidR="00FD6315" w:rsidRPr="00032C32" w:rsidRDefault="00FD6315" w:rsidP="00FD6315">
      <w:pPr>
        <w:jc w:val="both"/>
        <w:rPr>
          <w:sz w:val="22"/>
          <w:szCs w:val="22"/>
        </w:rPr>
      </w:pPr>
      <w:r w:rsidRPr="00032C32">
        <w:rPr>
          <w:sz w:val="22"/>
          <w:szCs w:val="22"/>
        </w:rPr>
        <w:t xml:space="preserve">2.2.1. Проанализировать структуру субъектов власти и управления. </w:t>
      </w:r>
    </w:p>
    <w:p w:rsidR="00FD6315" w:rsidRPr="00032C32" w:rsidRDefault="00FD6315" w:rsidP="00FD6315">
      <w:pPr>
        <w:jc w:val="both"/>
        <w:rPr>
          <w:sz w:val="22"/>
          <w:szCs w:val="22"/>
        </w:rPr>
      </w:pPr>
      <w:r w:rsidRPr="00032C32">
        <w:rPr>
          <w:sz w:val="22"/>
          <w:szCs w:val="22"/>
        </w:rPr>
        <w:t xml:space="preserve">2.2.2. Проанализировать систему органов государственной власти в Российской Федерации. 2.2.3. Проанализировать территориальную организацию государственного и муниципального управления. </w:t>
      </w:r>
    </w:p>
    <w:p w:rsidR="00FD6315" w:rsidRPr="00032C32" w:rsidRDefault="00FD6315" w:rsidP="00FD6315">
      <w:pPr>
        <w:jc w:val="both"/>
        <w:rPr>
          <w:color w:val="000000"/>
          <w:sz w:val="22"/>
          <w:szCs w:val="22"/>
        </w:rPr>
      </w:pPr>
      <w:r w:rsidRPr="00032C32">
        <w:rPr>
          <w:b/>
          <w:color w:val="000000"/>
          <w:sz w:val="22"/>
          <w:szCs w:val="22"/>
        </w:rPr>
        <w:t>2.3. Проанализировать инструменты государственной политики в сфере общественно-</w:t>
      </w:r>
      <w:r w:rsidRPr="00032C32">
        <w:rPr>
          <w:color w:val="000000"/>
          <w:sz w:val="22"/>
          <w:szCs w:val="22"/>
        </w:rPr>
        <w:t>политических прав граждан.</w:t>
      </w:r>
    </w:p>
    <w:p w:rsidR="00FD6315" w:rsidRPr="00FD6315" w:rsidRDefault="00FD6315" w:rsidP="00FD6315">
      <w:pPr>
        <w:pStyle w:val="13"/>
        <w:jc w:val="both"/>
        <w:rPr>
          <w:rStyle w:val="markedcontent"/>
          <w:sz w:val="22"/>
          <w:szCs w:val="22"/>
        </w:rPr>
      </w:pPr>
      <w:r w:rsidRPr="00032C32">
        <w:rPr>
          <w:sz w:val="22"/>
          <w:szCs w:val="22"/>
        </w:rPr>
        <w:t xml:space="preserve">2.3.1. </w:t>
      </w:r>
      <w:r>
        <w:rPr>
          <w:sz w:val="22"/>
          <w:szCs w:val="22"/>
        </w:rPr>
        <w:t>П</w:t>
      </w:r>
      <w:r w:rsidRPr="00032C32">
        <w:rPr>
          <w:sz w:val="22"/>
          <w:szCs w:val="22"/>
        </w:rPr>
        <w:t xml:space="preserve">роанализировать </w:t>
      </w:r>
      <w:r w:rsidRPr="00FD6315">
        <w:rPr>
          <w:rStyle w:val="markedcontent"/>
          <w:sz w:val="22"/>
          <w:szCs w:val="22"/>
        </w:rPr>
        <w:t>институциональные основы механизма обеспечения прав</w:t>
      </w:r>
      <w:r w:rsidRPr="00032C32">
        <w:rPr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>и свобод человека и гражданина</w:t>
      </w:r>
    </w:p>
    <w:p w:rsidR="00FD6315" w:rsidRPr="00032C32" w:rsidRDefault="00FD6315" w:rsidP="00FD6315">
      <w:pPr>
        <w:rPr>
          <w:color w:val="000000"/>
          <w:sz w:val="22"/>
          <w:szCs w:val="22"/>
        </w:rPr>
      </w:pPr>
      <w:r w:rsidRPr="00032C32">
        <w:rPr>
          <w:sz w:val="22"/>
          <w:szCs w:val="22"/>
        </w:rPr>
        <w:t xml:space="preserve">2.3.2. </w:t>
      </w:r>
      <w:r>
        <w:t>О</w:t>
      </w:r>
      <w:r w:rsidRPr="00032C32">
        <w:rPr>
          <w:sz w:val="22"/>
          <w:szCs w:val="22"/>
        </w:rPr>
        <w:t>писать</w:t>
      </w:r>
      <w:r w:rsidRPr="00032C32">
        <w:rPr>
          <w:color w:val="000000"/>
          <w:sz w:val="22"/>
          <w:szCs w:val="22"/>
        </w:rPr>
        <w:t xml:space="preserve"> инструменты государственной политики в сфере общественно-политических прав граждан</w:t>
      </w:r>
      <w:r w:rsidRPr="003F4A14">
        <w:rPr>
          <w:rStyle w:val="50"/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>федеральных органов государственной власти или/</w:t>
      </w:r>
      <w:r w:rsidRPr="00032C32">
        <w:rPr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>органов государственной власти субъектов</w:t>
      </w:r>
      <w:r w:rsidRPr="00032C32">
        <w:rPr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>Российской Федерации/местного самоуправления в организационно-правовом механизме обеспечения прав и свобод</w:t>
      </w:r>
      <w:r w:rsidRPr="00032C32">
        <w:rPr>
          <w:sz w:val="22"/>
          <w:szCs w:val="22"/>
        </w:rPr>
        <w:t xml:space="preserve"> </w:t>
      </w:r>
      <w:r w:rsidRPr="00FD6315">
        <w:rPr>
          <w:rStyle w:val="markedcontent"/>
          <w:sz w:val="22"/>
          <w:szCs w:val="22"/>
        </w:rPr>
        <w:t xml:space="preserve">человека и гражданина в Российской Федерации </w:t>
      </w:r>
    </w:p>
    <w:p w:rsidR="00FD6315" w:rsidRPr="00494026" w:rsidRDefault="00FD6315" w:rsidP="00FD6315">
      <w:pPr>
        <w:pStyle w:val="13"/>
        <w:jc w:val="both"/>
      </w:pPr>
    </w:p>
    <w:p w:rsidR="00FD6315" w:rsidRPr="004832A4" w:rsidRDefault="00FD6315" w:rsidP="00FD6315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 xml:space="preserve">Руководитель практики от </w:t>
      </w:r>
      <w:proofErr w:type="spellStart"/>
      <w:proofErr w:type="gramStart"/>
      <w:r w:rsidRPr="004832A4">
        <w:t>ОмГА</w:t>
      </w:r>
      <w:proofErr w:type="spellEnd"/>
      <w:r w:rsidRPr="004832A4">
        <w:t>(</w:t>
      </w:r>
      <w:proofErr w:type="gramEnd"/>
      <w:r w:rsidRPr="004832A4">
        <w:t>ФИО, должность):  ____________</w:t>
      </w:r>
    </w:p>
    <w:p w:rsidR="00FD6315" w:rsidRPr="004832A4" w:rsidRDefault="00FD6315" w:rsidP="00FD6315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Задание принял(а) к исполнению (ФИО</w:t>
      </w:r>
      <w:proofErr w:type="gramStart"/>
      <w:r w:rsidRPr="004832A4">
        <w:t>):  _</w:t>
      </w:r>
      <w:proofErr w:type="gramEnd"/>
      <w:r w:rsidRPr="004832A4">
        <w:t>____________</w:t>
      </w:r>
    </w:p>
    <w:p w:rsidR="00FD6315" w:rsidRDefault="00FD6315" w:rsidP="00FD6315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B002E2" w:rsidRPr="00BB3BB3" w:rsidRDefault="00B002E2" w:rsidP="00B002E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B002E2" w:rsidRPr="00BB3BB3" w:rsidRDefault="00B002E2" w:rsidP="00B002E2">
      <w:pPr>
        <w:jc w:val="center"/>
        <w:rPr>
          <w:b/>
          <w:bCs/>
          <w:sz w:val="28"/>
          <w:szCs w:val="28"/>
        </w:rPr>
      </w:pPr>
    </w:p>
    <w:p w:rsidR="00B002E2" w:rsidRPr="00BB3BB3" w:rsidRDefault="00B002E2" w:rsidP="00B002E2">
      <w:pPr>
        <w:rPr>
          <w:sz w:val="24"/>
          <w:szCs w:val="24"/>
        </w:rPr>
      </w:pPr>
    </w:p>
    <w:p w:rsidR="00120CBD" w:rsidRPr="00A27B4F" w:rsidRDefault="00120CBD" w:rsidP="00120CB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120CBD" w:rsidRPr="00BB3BB3" w:rsidRDefault="00120CBD" w:rsidP="00120CB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120CBD" w:rsidRPr="00455B92" w:rsidRDefault="00120CBD" w:rsidP="00120CBD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120CBD" w:rsidRDefault="00120CBD" w:rsidP="00120CBD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 w:rsidRPr="0090442F">
        <w:t>Правовое обеспечение в государственном и муниципальном управлении</w:t>
      </w:r>
      <w:r w:rsidRPr="00452A83">
        <w:t xml:space="preserve"> </w:t>
      </w:r>
    </w:p>
    <w:p w:rsidR="00120CBD" w:rsidRPr="00452A83" w:rsidRDefault="00120CBD" w:rsidP="00120CBD">
      <w:pPr>
        <w:pStyle w:val="Default"/>
        <w:jc w:val="both"/>
      </w:pPr>
      <w:r w:rsidRPr="00452A83">
        <w:t xml:space="preserve">Вид практики: </w:t>
      </w:r>
      <w:r>
        <w:t>производственная</w:t>
      </w:r>
      <w:r w:rsidRPr="00452A83">
        <w:t xml:space="preserve"> практика</w:t>
      </w:r>
    </w:p>
    <w:p w:rsidR="00120CBD" w:rsidRPr="00823946" w:rsidRDefault="00120CBD" w:rsidP="00120CBD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  <w:b/>
        </w:rPr>
        <w:t xml:space="preserve">организационно-управленческая практика </w:t>
      </w:r>
      <w:r>
        <w:rPr>
          <w:rStyle w:val="fontstyle01"/>
          <w:b/>
        </w:rPr>
        <w:t>2</w:t>
      </w:r>
    </w:p>
    <w:p w:rsidR="00120CBD" w:rsidRPr="00452A83" w:rsidRDefault="00120CBD" w:rsidP="00120CBD">
      <w:pPr>
        <w:jc w:val="both"/>
      </w:pPr>
    </w:p>
    <w:p w:rsidR="00120CBD" w:rsidRPr="00BB3BB3" w:rsidRDefault="00120CBD" w:rsidP="00120CBD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120CBD" w:rsidRPr="00BB3BB3" w:rsidRDefault="00120CBD" w:rsidP="00120CB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120CBD" w:rsidRPr="00BB3BB3" w:rsidRDefault="00120CBD" w:rsidP="00120CB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120CBD" w:rsidRPr="00BB3BB3" w:rsidRDefault="00120CBD" w:rsidP="00120CB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120CBD" w:rsidRPr="00BB3BB3" w:rsidRDefault="00120CBD" w:rsidP="00120CB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120CBD" w:rsidRPr="00BB3BB3" w:rsidRDefault="00120CBD" w:rsidP="00120CB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№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  <w:r w:rsidRPr="00633C66">
              <w:t xml:space="preserve">Сроки </w:t>
            </w:r>
          </w:p>
          <w:p w:rsidR="00120CBD" w:rsidRPr="00633C66" w:rsidRDefault="00120CBD" w:rsidP="003F4A14">
            <w:pPr>
              <w:jc w:val="center"/>
            </w:pPr>
            <w:r w:rsidRPr="00633C66">
              <w:t>проведения</w:t>
            </w:r>
          </w:p>
        </w:tc>
        <w:tc>
          <w:tcPr>
            <w:tcW w:w="7336" w:type="dxa"/>
          </w:tcPr>
          <w:p w:rsidR="00120CBD" w:rsidRPr="00633C66" w:rsidRDefault="00120CBD" w:rsidP="003F4A14">
            <w:pPr>
              <w:jc w:val="center"/>
            </w:pPr>
            <w:r w:rsidRPr="00633C66">
              <w:t>Планируемые работы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1.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633C66" w:rsidRDefault="00120CBD" w:rsidP="003F4A14">
            <w:r w:rsidRPr="00633C66">
              <w:t>Инструктаж по технике безопасности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2.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C73288" w:rsidRDefault="00120CBD" w:rsidP="003F4A14">
            <w:pPr>
              <w:jc w:val="both"/>
              <w:rPr>
                <w:color w:val="FF0000"/>
              </w:rPr>
            </w:pPr>
            <w:r>
              <w:t>П</w:t>
            </w:r>
            <w:r w:rsidRPr="00C73288">
              <w:t xml:space="preserve">редставить общую характеристику профильной организации: </w:t>
            </w:r>
            <w:r w:rsidRPr="00C73288">
              <w:rPr>
                <w:rStyle w:val="a9"/>
                <w:noProof/>
                <w:color w:val="auto"/>
              </w:rPr>
              <w:t>и</w:t>
            </w:r>
            <w:r w:rsidRPr="00C73288">
              <w:rPr>
                <w:rStyle w:val="a9"/>
                <w:noProof/>
                <w:color w:val="auto"/>
                <w:sz w:val="22"/>
                <w:szCs w:val="22"/>
              </w:rPr>
              <w:t>зучить</w:t>
            </w:r>
            <w:r w:rsidRPr="00C73288">
              <w:t xml:space="preserve"> основные направления работы организации (</w:t>
            </w:r>
            <w:r w:rsidRPr="00C73288">
              <w:rPr>
                <w:i/>
              </w:rPr>
              <w:t xml:space="preserve">наименование </w:t>
            </w:r>
            <w:r w:rsidRPr="00C73288">
              <w:rPr>
                <w:i/>
                <w:iCs/>
              </w:rPr>
              <w:t xml:space="preserve">профильной организации)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3.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880756" w:rsidRDefault="00120CBD" w:rsidP="003F4A14">
            <w:pPr>
              <w:jc w:val="both"/>
            </w:pPr>
            <w:r w:rsidRPr="00880756">
              <w:rPr>
                <w:sz w:val="22"/>
                <w:szCs w:val="22"/>
              </w:rPr>
              <w:t>Изучить организационно-правовую форму и организационную структуру (</w:t>
            </w:r>
            <w:r w:rsidRPr="00880756">
              <w:rPr>
                <w:i/>
                <w:sz w:val="22"/>
                <w:szCs w:val="22"/>
              </w:rPr>
              <w:t xml:space="preserve">наименование </w:t>
            </w:r>
            <w:r w:rsidRPr="00880756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880756">
              <w:rPr>
                <w:sz w:val="22"/>
                <w:szCs w:val="22"/>
              </w:rPr>
              <w:t xml:space="preserve">)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4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880756" w:rsidRDefault="00120CBD" w:rsidP="003F4A14">
            <w:pPr>
              <w:jc w:val="both"/>
              <w:rPr>
                <w:color w:val="000000"/>
              </w:rPr>
            </w:pPr>
            <w:r>
              <w:t>П</w:t>
            </w:r>
            <w:r w:rsidRPr="00880756">
              <w:rPr>
                <w:sz w:val="22"/>
                <w:szCs w:val="22"/>
              </w:rPr>
              <w:t>роанализировать</w:t>
            </w:r>
            <w:r w:rsidRPr="00880756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880756">
              <w:rPr>
                <w:color w:val="000000"/>
                <w:sz w:val="22"/>
                <w:szCs w:val="22"/>
              </w:rPr>
              <w:t>реализации намеченных целей деятельности государственного/муниципального служащего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Pr="00880756">
              <w:rPr>
                <w:sz w:val="22"/>
                <w:szCs w:val="22"/>
              </w:rPr>
              <w:t xml:space="preserve">;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5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880756" w:rsidRDefault="00120CBD" w:rsidP="003F4A14">
            <w:pPr>
              <w:jc w:val="both"/>
            </w:pPr>
            <w:r w:rsidRPr="00880756">
              <w:rPr>
                <w:sz w:val="22"/>
                <w:szCs w:val="22"/>
              </w:rPr>
              <w:t xml:space="preserve">Описать локальные нормативно - правовые нормы, обеспечивающие борьбу с коррупцией в различных областях </w:t>
            </w:r>
            <w:r w:rsidRPr="00880756">
              <w:t>жизнедеятельности (</w:t>
            </w:r>
            <w:r w:rsidRPr="00880756">
              <w:rPr>
                <w:i/>
                <w:sz w:val="22"/>
                <w:szCs w:val="22"/>
              </w:rPr>
              <w:t xml:space="preserve">наименование </w:t>
            </w:r>
            <w:r w:rsidRPr="00880756">
              <w:rPr>
                <w:i/>
                <w:iCs/>
                <w:sz w:val="22"/>
                <w:szCs w:val="22"/>
              </w:rPr>
              <w:t>профильной организации</w:t>
            </w:r>
            <w:r w:rsidRPr="00880756">
              <w:rPr>
                <w:sz w:val="22"/>
                <w:szCs w:val="22"/>
              </w:rPr>
              <w:t xml:space="preserve">) </w:t>
            </w:r>
          </w:p>
        </w:tc>
      </w:tr>
      <w:tr w:rsidR="00120CBD" w:rsidRPr="00BB3BB3" w:rsidTr="003F4A14">
        <w:tc>
          <w:tcPr>
            <w:tcW w:w="9571" w:type="dxa"/>
            <w:gridSpan w:val="3"/>
          </w:tcPr>
          <w:p w:rsidR="00120CBD" w:rsidRPr="00633C66" w:rsidRDefault="00120CBD" w:rsidP="003F4A14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6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032C32" w:rsidRDefault="00120CBD" w:rsidP="003F4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32C32">
              <w:rPr>
                <w:b/>
                <w:sz w:val="22"/>
                <w:szCs w:val="22"/>
              </w:rPr>
              <w:t>Проанализировать</w:t>
            </w:r>
            <w:r w:rsidRPr="00032C32">
              <w:rPr>
                <w:color w:val="000000"/>
                <w:sz w:val="22"/>
                <w:szCs w:val="22"/>
              </w:rPr>
              <w:t xml:space="preserve"> </w:t>
            </w:r>
            <w:r w:rsidRPr="00032C32">
              <w:rPr>
                <w:b/>
                <w:color w:val="000000"/>
                <w:sz w:val="22"/>
                <w:szCs w:val="22"/>
              </w:rPr>
              <w:t>государственную политику в сфере законодательства по вопросам полномочий федеральных государственных органов</w:t>
            </w:r>
            <w:r w:rsidRPr="00032C32">
              <w:rPr>
                <w:b/>
                <w:iCs/>
                <w:sz w:val="22"/>
                <w:szCs w:val="22"/>
              </w:rPr>
              <w:t xml:space="preserve"> </w:t>
            </w:r>
            <w:r w:rsidRPr="00032C3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20CBD" w:rsidRPr="00032C32" w:rsidRDefault="00120CBD" w:rsidP="003F4A14">
            <w:pPr>
              <w:pStyle w:val="13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>2.1.1. Проанализировать</w:t>
            </w:r>
            <w:r w:rsidRPr="00032C32">
              <w:rPr>
                <w:bCs/>
                <w:sz w:val="22"/>
                <w:szCs w:val="22"/>
              </w:rPr>
              <w:t xml:space="preserve"> предметы ведения и полномочия Российской Федерации </w:t>
            </w:r>
            <w:r w:rsidRPr="00032C32">
              <w:rPr>
                <w:sz w:val="22"/>
                <w:szCs w:val="22"/>
              </w:rPr>
              <w:t xml:space="preserve">в сфере законодательства </w:t>
            </w:r>
            <w:r w:rsidRPr="00032C32">
              <w:rPr>
                <w:bCs/>
                <w:sz w:val="22"/>
                <w:szCs w:val="22"/>
              </w:rPr>
              <w:t>предметы совместного ведения Российской Федерации и субъектов Российской Федерации (</w:t>
            </w:r>
            <w:r w:rsidRPr="00032C32">
              <w:rPr>
                <w:sz w:val="22"/>
                <w:szCs w:val="22"/>
              </w:rPr>
              <w:t>ст. 72 Конституции РФ).</w:t>
            </w:r>
          </w:p>
          <w:p w:rsidR="00120CBD" w:rsidRPr="00247047" w:rsidRDefault="00120CBD" w:rsidP="003F4A14">
            <w:pPr>
              <w:jc w:val="both"/>
            </w:pPr>
            <w:r w:rsidRPr="00032C32">
              <w:rPr>
                <w:sz w:val="22"/>
                <w:szCs w:val="22"/>
              </w:rPr>
              <w:t>2.1.2. Описать правовой статус государственного гражданского служащего</w:t>
            </w:r>
            <w:r w:rsidRPr="00032C32">
              <w:rPr>
                <w:i/>
                <w:sz w:val="22"/>
                <w:szCs w:val="22"/>
              </w:rPr>
              <w:t xml:space="preserve">/или </w:t>
            </w:r>
            <w:r w:rsidRPr="00032C32">
              <w:rPr>
                <w:sz w:val="22"/>
                <w:szCs w:val="22"/>
              </w:rPr>
              <w:t xml:space="preserve">проанализировать и описать особенности правового регулирования муниципальной службы в РФ.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</w:pPr>
            <w:r w:rsidRPr="00633C66">
              <w:t>7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032C32" w:rsidRDefault="00120CBD" w:rsidP="003F4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32C32">
              <w:rPr>
                <w:b/>
                <w:sz w:val="22"/>
                <w:szCs w:val="22"/>
              </w:rPr>
              <w:t>Проанализировать</w:t>
            </w:r>
            <w:r w:rsidRPr="00032C32">
              <w:rPr>
                <w:b/>
                <w:iCs/>
                <w:sz w:val="22"/>
                <w:szCs w:val="22"/>
              </w:rPr>
              <w:t xml:space="preserve"> </w:t>
            </w:r>
            <w:r w:rsidRPr="00032C32">
              <w:rPr>
                <w:b/>
                <w:sz w:val="22"/>
                <w:szCs w:val="22"/>
              </w:rPr>
              <w:t xml:space="preserve">механизм взаимодействия государственных властей и государственного управления. </w:t>
            </w:r>
          </w:p>
          <w:p w:rsidR="00120CBD" w:rsidRPr="00032C32" w:rsidRDefault="00120CBD" w:rsidP="003F4A14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2.2.1. Проанализировать структуру субъектов власти и управления. </w:t>
            </w:r>
          </w:p>
          <w:p w:rsidR="00120CBD" w:rsidRDefault="00120CBD" w:rsidP="003F4A14">
            <w:pPr>
              <w:jc w:val="both"/>
            </w:pPr>
            <w:r w:rsidRPr="00032C32">
              <w:rPr>
                <w:sz w:val="22"/>
                <w:szCs w:val="22"/>
              </w:rPr>
              <w:t xml:space="preserve">2.2.2. Проанализировать систему органов государственной власти в Российской Федерации. </w:t>
            </w:r>
          </w:p>
          <w:p w:rsidR="00120CBD" w:rsidRPr="00032C32" w:rsidRDefault="00120CBD" w:rsidP="003F4A14">
            <w:pPr>
              <w:jc w:val="both"/>
              <w:rPr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t xml:space="preserve">2.2.3. Проанализировать территориальную организацию государственного и муниципального управления. </w:t>
            </w:r>
          </w:p>
          <w:p w:rsidR="00120CBD" w:rsidRPr="00032C32" w:rsidRDefault="00120CBD" w:rsidP="003F4A14">
            <w:pPr>
              <w:jc w:val="both"/>
              <w:rPr>
                <w:color w:val="000000"/>
                <w:sz w:val="22"/>
                <w:szCs w:val="22"/>
              </w:rPr>
            </w:pPr>
            <w:r w:rsidRPr="00032C32">
              <w:rPr>
                <w:b/>
                <w:color w:val="000000"/>
                <w:sz w:val="22"/>
                <w:szCs w:val="22"/>
              </w:rPr>
              <w:t>Проанализировать инструменты государственной политики в сфере общественно-</w:t>
            </w:r>
            <w:r w:rsidRPr="00032C32">
              <w:rPr>
                <w:color w:val="000000"/>
                <w:sz w:val="22"/>
                <w:szCs w:val="22"/>
              </w:rPr>
              <w:t>политических прав граждан.</w:t>
            </w:r>
          </w:p>
          <w:p w:rsidR="00120CBD" w:rsidRPr="00120CBD" w:rsidRDefault="00120CBD" w:rsidP="003F4A14">
            <w:pPr>
              <w:pStyle w:val="13"/>
              <w:jc w:val="both"/>
              <w:rPr>
                <w:rStyle w:val="markedcontent"/>
                <w:sz w:val="22"/>
                <w:szCs w:val="22"/>
              </w:rPr>
            </w:pPr>
            <w:r w:rsidRPr="00032C32">
              <w:rPr>
                <w:sz w:val="22"/>
                <w:szCs w:val="22"/>
              </w:rPr>
              <w:lastRenderedPageBreak/>
              <w:t xml:space="preserve">2.3.1. </w:t>
            </w:r>
            <w:r>
              <w:rPr>
                <w:sz w:val="22"/>
                <w:szCs w:val="22"/>
              </w:rPr>
              <w:t>П</w:t>
            </w:r>
            <w:r w:rsidRPr="00032C32">
              <w:rPr>
                <w:sz w:val="22"/>
                <w:szCs w:val="22"/>
              </w:rPr>
              <w:t xml:space="preserve">роанализировать </w:t>
            </w:r>
            <w:r w:rsidRPr="00120CBD">
              <w:rPr>
                <w:rStyle w:val="markedcontent"/>
                <w:sz w:val="22"/>
                <w:szCs w:val="22"/>
              </w:rPr>
              <w:t>институциональные основы механизма обеспечения прав</w:t>
            </w:r>
            <w:r w:rsidRPr="00032C32">
              <w:rPr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>и свобод человека и гражданина</w:t>
            </w:r>
          </w:p>
          <w:p w:rsidR="00120CBD" w:rsidRPr="00247047" w:rsidRDefault="00120CBD" w:rsidP="003F4A14">
            <w:pPr>
              <w:jc w:val="both"/>
            </w:pPr>
            <w:r w:rsidRPr="00032C32">
              <w:rPr>
                <w:sz w:val="22"/>
                <w:szCs w:val="22"/>
              </w:rPr>
              <w:t xml:space="preserve">2.3.2. </w:t>
            </w:r>
            <w:r>
              <w:t>О</w:t>
            </w:r>
            <w:r w:rsidRPr="00032C32">
              <w:rPr>
                <w:sz w:val="22"/>
                <w:szCs w:val="22"/>
              </w:rPr>
              <w:t>писать</w:t>
            </w:r>
            <w:r w:rsidRPr="00032C32">
              <w:rPr>
                <w:color w:val="000000"/>
                <w:sz w:val="22"/>
                <w:szCs w:val="22"/>
              </w:rPr>
              <w:t xml:space="preserve"> инструменты государственной политики в сфере общественно-политических прав граждан</w:t>
            </w:r>
            <w:r w:rsidRPr="003F4A14">
              <w:rPr>
                <w:rStyle w:val="50"/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>федеральных органов государственной власти или/</w:t>
            </w:r>
            <w:r w:rsidRPr="00032C32">
              <w:rPr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>органов государственной власти субъектов</w:t>
            </w:r>
            <w:r w:rsidRPr="00032C32">
              <w:rPr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>Российской Федерации/местного самоуправления в организационно-правовом механизме обеспечения прав и свобод</w:t>
            </w:r>
            <w:r w:rsidRPr="00032C32">
              <w:rPr>
                <w:sz w:val="22"/>
                <w:szCs w:val="22"/>
              </w:rPr>
              <w:t xml:space="preserve"> </w:t>
            </w:r>
            <w:r w:rsidRPr="00120CBD">
              <w:rPr>
                <w:rStyle w:val="markedcontent"/>
                <w:sz w:val="22"/>
                <w:szCs w:val="22"/>
              </w:rPr>
              <w:t xml:space="preserve">человека и гражданина в Российской Федерации </w:t>
            </w:r>
          </w:p>
        </w:tc>
      </w:tr>
      <w:tr w:rsidR="00120CBD" w:rsidRPr="00BB3BB3" w:rsidTr="003F4A14">
        <w:tc>
          <w:tcPr>
            <w:tcW w:w="817" w:type="dxa"/>
          </w:tcPr>
          <w:p w:rsidR="00120CBD" w:rsidRPr="00633C66" w:rsidRDefault="00120CBD" w:rsidP="003F4A14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lastRenderedPageBreak/>
              <w:t>n</w:t>
            </w:r>
          </w:p>
        </w:tc>
        <w:tc>
          <w:tcPr>
            <w:tcW w:w="1418" w:type="dxa"/>
          </w:tcPr>
          <w:p w:rsidR="00120CBD" w:rsidRPr="00633C66" w:rsidRDefault="00120CBD" w:rsidP="003F4A14">
            <w:pPr>
              <w:jc w:val="center"/>
            </w:pPr>
          </w:p>
        </w:tc>
        <w:tc>
          <w:tcPr>
            <w:tcW w:w="7336" w:type="dxa"/>
          </w:tcPr>
          <w:p w:rsidR="00120CBD" w:rsidRPr="00633C66" w:rsidRDefault="00120CBD" w:rsidP="003F4A14">
            <w:r w:rsidRPr="00633C66">
              <w:t xml:space="preserve">Подготовка и предоставление отчета </w:t>
            </w:r>
          </w:p>
        </w:tc>
      </w:tr>
    </w:tbl>
    <w:p w:rsidR="00120CBD" w:rsidRPr="00BB3BB3" w:rsidRDefault="00120CBD" w:rsidP="00120CBD">
      <w:pPr>
        <w:rPr>
          <w:sz w:val="24"/>
          <w:szCs w:val="24"/>
        </w:rPr>
      </w:pPr>
    </w:p>
    <w:p w:rsidR="00120CBD" w:rsidRPr="00BB3BB3" w:rsidRDefault="00120CBD" w:rsidP="00120CB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120CBD" w:rsidRPr="00BB3BB3" w:rsidRDefault="00120CBD" w:rsidP="00120CBD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120CBD" w:rsidRPr="00BB3BB3" w:rsidRDefault="00120CBD" w:rsidP="00120CBD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120CBD" w:rsidRDefault="00120CBD" w:rsidP="00120CBD">
      <w:pPr>
        <w:rPr>
          <w:bCs/>
          <w:sz w:val="28"/>
          <w:szCs w:val="28"/>
        </w:rPr>
      </w:pPr>
    </w:p>
    <w:p w:rsidR="00120CBD" w:rsidRDefault="00120CBD" w:rsidP="00120C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55962" w:rsidRDefault="00455962" w:rsidP="0045596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B002E2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8A" w:rsidRDefault="008B578A" w:rsidP="00160BC1">
      <w:r>
        <w:separator/>
      </w:r>
    </w:p>
  </w:endnote>
  <w:endnote w:type="continuationSeparator" w:id="0">
    <w:p w:rsidR="008B578A" w:rsidRDefault="008B578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8A" w:rsidRDefault="008B578A" w:rsidP="00160BC1">
      <w:r>
        <w:separator/>
      </w:r>
    </w:p>
  </w:footnote>
  <w:footnote w:type="continuationSeparator" w:id="0">
    <w:p w:rsidR="008B578A" w:rsidRDefault="008B578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8658D7"/>
    <w:multiLevelType w:val="hybridMultilevel"/>
    <w:tmpl w:val="061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0CBD"/>
    <w:rsid w:val="00122D52"/>
    <w:rsid w:val="00127108"/>
    <w:rsid w:val="00127DD2"/>
    <w:rsid w:val="00127DEA"/>
    <w:rsid w:val="00127FE0"/>
    <w:rsid w:val="00131CDA"/>
    <w:rsid w:val="00132893"/>
    <w:rsid w:val="00132F57"/>
    <w:rsid w:val="001339E8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0D56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75B"/>
    <w:rsid w:val="00291D05"/>
    <w:rsid w:val="002933E5"/>
    <w:rsid w:val="00295B55"/>
    <w:rsid w:val="002968A3"/>
    <w:rsid w:val="002A0D1B"/>
    <w:rsid w:val="002A1B7A"/>
    <w:rsid w:val="002A3A8D"/>
    <w:rsid w:val="002A70AF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0126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2D63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6697"/>
    <w:rsid w:val="003C736D"/>
    <w:rsid w:val="003E0B89"/>
    <w:rsid w:val="003F0D5F"/>
    <w:rsid w:val="003F4A14"/>
    <w:rsid w:val="003F5271"/>
    <w:rsid w:val="0040014F"/>
    <w:rsid w:val="00400491"/>
    <w:rsid w:val="00405CF8"/>
    <w:rsid w:val="00407242"/>
    <w:rsid w:val="00407404"/>
    <w:rsid w:val="004110F5"/>
    <w:rsid w:val="0041182E"/>
    <w:rsid w:val="00412C2D"/>
    <w:rsid w:val="00414887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205A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48D0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613"/>
    <w:rsid w:val="00676914"/>
    <w:rsid w:val="00681A9E"/>
    <w:rsid w:val="006841E2"/>
    <w:rsid w:val="00687B3A"/>
    <w:rsid w:val="00692BED"/>
    <w:rsid w:val="00692DD7"/>
    <w:rsid w:val="006937AF"/>
    <w:rsid w:val="006977BF"/>
    <w:rsid w:val="006A1FE5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718C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C3D80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9499F"/>
    <w:rsid w:val="008B2621"/>
    <w:rsid w:val="008B578A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151A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27E6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C5075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DEE"/>
    <w:rsid w:val="00A86D83"/>
    <w:rsid w:val="00A870F8"/>
    <w:rsid w:val="00A87394"/>
    <w:rsid w:val="00A94600"/>
    <w:rsid w:val="00A94B0B"/>
    <w:rsid w:val="00A9607B"/>
    <w:rsid w:val="00A96C48"/>
    <w:rsid w:val="00A97E65"/>
    <w:rsid w:val="00AA280C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002E2"/>
    <w:rsid w:val="00B10030"/>
    <w:rsid w:val="00B13AC1"/>
    <w:rsid w:val="00B1622C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1A81"/>
    <w:rsid w:val="00BA3854"/>
    <w:rsid w:val="00BA599D"/>
    <w:rsid w:val="00BB1167"/>
    <w:rsid w:val="00BB2736"/>
    <w:rsid w:val="00BB4E09"/>
    <w:rsid w:val="00BB6C9A"/>
    <w:rsid w:val="00BB70FB"/>
    <w:rsid w:val="00BC042E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BF4A0A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524A"/>
    <w:rsid w:val="00C90A7A"/>
    <w:rsid w:val="00C93F61"/>
    <w:rsid w:val="00C94464"/>
    <w:rsid w:val="00C953C9"/>
    <w:rsid w:val="00CA401A"/>
    <w:rsid w:val="00CA7C30"/>
    <w:rsid w:val="00CB27ED"/>
    <w:rsid w:val="00CB5E8D"/>
    <w:rsid w:val="00CB61D6"/>
    <w:rsid w:val="00CB6E7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5B3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2C4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02B3"/>
    <w:rsid w:val="00E607C0"/>
    <w:rsid w:val="00E6239C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6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315"/>
    <w:rsid w:val="00FD6763"/>
    <w:rsid w:val="00FE1F73"/>
    <w:rsid w:val="00FE389D"/>
    <w:rsid w:val="00FE488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00BAFA2"/>
  <w15:chartTrackingRefBased/>
  <w15:docId w15:val="{9C9C69DC-462B-458C-944F-21123BD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948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customStyle="1" w:styleId="50">
    <w:name w:val="Заголовок 5 Знак"/>
    <w:link w:val="5"/>
    <w:rsid w:val="005948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arkedcontent">
    <w:name w:val="markedcontent"/>
    <w:rsid w:val="005948D0"/>
  </w:style>
  <w:style w:type="character" w:styleId="af7">
    <w:name w:val="Unresolved Mention"/>
    <w:uiPriority w:val="99"/>
    <w:semiHidden/>
    <w:unhideWhenUsed/>
    <w:rsid w:val="00F5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7980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98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" TargetMode="External"/><Relationship Id="rId10" Type="http://schemas.openxmlformats.org/officeDocument/2006/relationships/hyperlink" Target="https://urait.ru/bcode/44925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191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474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459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BB46-3A13-44DF-BDBA-0DF7A14E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11211</Words>
  <Characters>63909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74971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131162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4</cp:revision>
  <cp:lastPrinted>2020-06-11T07:00:00Z</cp:lastPrinted>
  <dcterms:created xsi:type="dcterms:W3CDTF">2022-11-12T08:13:00Z</dcterms:created>
  <dcterms:modified xsi:type="dcterms:W3CDTF">2024-04-09T11:41:00Z</dcterms:modified>
</cp:coreProperties>
</file>